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A48" w:rsidRPr="001F6FEE" w:rsidRDefault="00512A48" w:rsidP="00512A48">
      <w:pPr>
        <w:pBdr>
          <w:bottom w:val="single" w:sz="12" w:space="1" w:color="auto"/>
        </w:pBdr>
        <w:spacing w:before="100" w:beforeAutospacing="1" w:after="0"/>
        <w:jc w:val="center"/>
        <w:rPr>
          <w:rFonts w:ascii="Times New Roman" w:hAnsi="Times New Roman" w:cs="Times New Roman"/>
          <w:b/>
          <w:i/>
          <w:lang w:eastAsia="ru-RU"/>
        </w:rPr>
      </w:pPr>
      <w:bookmarkStart w:id="0" w:name="_GoBack"/>
      <w:bookmarkEnd w:id="0"/>
      <w:r w:rsidRPr="001F6FEE">
        <w:rPr>
          <w:rFonts w:ascii="Times New Roman" w:hAnsi="Times New Roman" w:cs="Times New Roman"/>
          <w:b/>
          <w:i/>
          <w:lang w:eastAsia="ru-RU"/>
        </w:rPr>
        <w:t>Муниципальное бюджетное дошкольное образовательное учреждение — детский сад № 9</w:t>
      </w:r>
    </w:p>
    <w:p w:rsidR="00512A48" w:rsidRPr="001F6FEE" w:rsidRDefault="00512A48" w:rsidP="00512A48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18"/>
          <w:szCs w:val="18"/>
        </w:rPr>
      </w:pPr>
      <w:r w:rsidRPr="001F6FEE">
        <w:rPr>
          <w:rFonts w:ascii="Times New Roman" w:hAnsi="Times New Roman" w:cs="Times New Roman"/>
          <w:sz w:val="18"/>
          <w:szCs w:val="18"/>
          <w:lang w:eastAsia="ru-RU"/>
        </w:rPr>
        <w:t xml:space="preserve">Россия 620077 </w:t>
      </w:r>
      <w:proofErr w:type="spellStart"/>
      <w:r w:rsidRPr="001F6FEE">
        <w:rPr>
          <w:rFonts w:ascii="Times New Roman" w:hAnsi="Times New Roman" w:cs="Times New Roman"/>
          <w:sz w:val="18"/>
          <w:szCs w:val="18"/>
          <w:lang w:eastAsia="ru-RU"/>
        </w:rPr>
        <w:t>г</w:t>
      </w:r>
      <w:proofErr w:type="gramStart"/>
      <w:r w:rsidRPr="001F6FEE">
        <w:rPr>
          <w:rFonts w:ascii="Times New Roman" w:hAnsi="Times New Roman" w:cs="Times New Roman"/>
          <w:sz w:val="18"/>
          <w:szCs w:val="18"/>
          <w:lang w:eastAsia="ru-RU"/>
        </w:rPr>
        <w:t>.Е</w:t>
      </w:r>
      <w:proofErr w:type="gramEnd"/>
      <w:r w:rsidRPr="001F6FEE">
        <w:rPr>
          <w:rFonts w:ascii="Times New Roman" w:hAnsi="Times New Roman" w:cs="Times New Roman"/>
          <w:sz w:val="18"/>
          <w:szCs w:val="18"/>
          <w:lang w:eastAsia="ru-RU"/>
        </w:rPr>
        <w:t>катеринбург</w:t>
      </w:r>
      <w:proofErr w:type="spellEnd"/>
      <w:r w:rsidRPr="001F6FEE">
        <w:rPr>
          <w:rFonts w:ascii="Times New Roman" w:hAnsi="Times New Roman" w:cs="Times New Roman"/>
          <w:sz w:val="18"/>
          <w:szCs w:val="18"/>
          <w:lang w:eastAsia="ru-RU"/>
        </w:rPr>
        <w:t>, ул. Шейнкмана 19 а, тел: 3581986</w:t>
      </w:r>
    </w:p>
    <w:p w:rsidR="00512A48" w:rsidRDefault="00512A48" w:rsidP="006C71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2A48" w:rsidRDefault="00512A48" w:rsidP="00512A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 заявлений</w:t>
      </w:r>
      <w:r w:rsidR="006C71C9" w:rsidRPr="00512A48">
        <w:rPr>
          <w:rFonts w:ascii="Times New Roman" w:hAnsi="Times New Roman" w:cs="Times New Roman"/>
          <w:b/>
          <w:sz w:val="28"/>
          <w:szCs w:val="28"/>
        </w:rPr>
        <w:t xml:space="preserve"> утвержденных детей, подлежащих </w:t>
      </w:r>
      <w:proofErr w:type="gramStart"/>
      <w:r w:rsidR="006C71C9" w:rsidRPr="00512A48">
        <w:rPr>
          <w:rFonts w:ascii="Times New Roman" w:hAnsi="Times New Roman" w:cs="Times New Roman"/>
          <w:b/>
          <w:sz w:val="28"/>
          <w:szCs w:val="28"/>
        </w:rPr>
        <w:t>обучению по</w:t>
      </w:r>
      <w:proofErr w:type="gramEnd"/>
      <w:r w:rsidR="006C71C9" w:rsidRPr="00512A48">
        <w:rPr>
          <w:rFonts w:ascii="Times New Roman" w:hAnsi="Times New Roman" w:cs="Times New Roman"/>
          <w:b/>
          <w:sz w:val="28"/>
          <w:szCs w:val="28"/>
        </w:rPr>
        <w:t xml:space="preserve"> образовательным программам дошкольного образования </w:t>
      </w:r>
    </w:p>
    <w:p w:rsidR="00512A48" w:rsidRDefault="006C71C9" w:rsidP="00512A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A48">
        <w:rPr>
          <w:rFonts w:ascii="Times New Roman" w:hAnsi="Times New Roman" w:cs="Times New Roman"/>
          <w:b/>
          <w:sz w:val="28"/>
          <w:szCs w:val="28"/>
        </w:rPr>
        <w:t>на 2019/2020 учебный год</w:t>
      </w:r>
      <w:r w:rsidR="00512A48" w:rsidRPr="00512A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71C9" w:rsidRPr="00512A48" w:rsidRDefault="00512A48" w:rsidP="00512A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A48">
        <w:rPr>
          <w:rFonts w:ascii="Times New Roman" w:hAnsi="Times New Roman" w:cs="Times New Roman"/>
          <w:b/>
          <w:sz w:val="28"/>
          <w:szCs w:val="28"/>
        </w:rPr>
        <w:t>в МБДОУ – детском саду № 9</w:t>
      </w:r>
    </w:p>
    <w:p w:rsidR="00512A48" w:rsidRPr="00512A48" w:rsidRDefault="00512A48" w:rsidP="006C71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71C9" w:rsidRPr="00512A48" w:rsidRDefault="00512A4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2A48">
        <w:rPr>
          <w:rFonts w:ascii="Times New Roman" w:hAnsi="Times New Roman" w:cs="Times New Roman"/>
          <w:b/>
          <w:sz w:val="28"/>
          <w:szCs w:val="28"/>
          <w:u w:val="single"/>
        </w:rPr>
        <w:t>Возрастная категория 2-3 года</w:t>
      </w:r>
    </w:p>
    <w:tbl>
      <w:tblPr>
        <w:tblpPr w:leftFromText="180" w:rightFromText="180" w:vertAnchor="text" w:tblpY="1"/>
        <w:tblOverlap w:val="never"/>
        <w:tblW w:w="2461" w:type="pct"/>
        <w:tblInd w:w="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8"/>
      </w:tblGrid>
      <w:tr w:rsidR="00512A48" w:rsidRPr="00512A48" w:rsidTr="00512A48">
        <w:tc>
          <w:tcPr>
            <w:tcW w:w="5000" w:type="pct"/>
            <w:tcBorders>
              <w:bottom w:val="single" w:sz="6" w:space="0" w:color="CFDCE9"/>
            </w:tcBorders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</w:tcPr>
          <w:p w:rsidR="006C71C9" w:rsidRPr="006C71C9" w:rsidRDefault="006C71C9" w:rsidP="006C71C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C71C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ВЕ-2016/2017-1501039909</w:t>
            </w:r>
          </w:p>
        </w:tc>
      </w:tr>
      <w:tr w:rsidR="00512A48" w:rsidRPr="00512A48" w:rsidTr="00512A48">
        <w:tc>
          <w:tcPr>
            <w:tcW w:w="5000" w:type="pct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C71C9" w:rsidRPr="006C71C9" w:rsidRDefault="006C71C9" w:rsidP="00512A4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C71C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ВЕ-2016/2017-1478085529</w:t>
            </w:r>
          </w:p>
        </w:tc>
      </w:tr>
      <w:tr w:rsidR="00512A48" w:rsidRPr="00512A48" w:rsidTr="00512A48">
        <w:tc>
          <w:tcPr>
            <w:tcW w:w="5000" w:type="pct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C71C9" w:rsidRPr="006C71C9" w:rsidRDefault="006C71C9" w:rsidP="00512A4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C71C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ВЕ-2016/2017-1479194001</w:t>
            </w:r>
          </w:p>
        </w:tc>
      </w:tr>
      <w:tr w:rsidR="00512A48" w:rsidRPr="00512A48" w:rsidTr="00512A48">
        <w:tc>
          <w:tcPr>
            <w:tcW w:w="5000" w:type="pct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C71C9" w:rsidRPr="006C71C9" w:rsidRDefault="006C71C9" w:rsidP="00512A4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C71C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ВЕ-2016/2017-1478157800</w:t>
            </w:r>
          </w:p>
        </w:tc>
      </w:tr>
      <w:tr w:rsidR="00512A48" w:rsidRPr="00512A48" w:rsidTr="00512A48">
        <w:tc>
          <w:tcPr>
            <w:tcW w:w="5000" w:type="pct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C71C9" w:rsidRPr="006C71C9" w:rsidRDefault="006C71C9" w:rsidP="00512A4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C71C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ВЕ-2016/2017-1478685646</w:t>
            </w:r>
          </w:p>
        </w:tc>
      </w:tr>
      <w:tr w:rsidR="00512A48" w:rsidRPr="00512A48" w:rsidTr="00512A48">
        <w:tc>
          <w:tcPr>
            <w:tcW w:w="5000" w:type="pct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C71C9" w:rsidRPr="006C71C9" w:rsidRDefault="006C71C9" w:rsidP="00512A4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C71C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ВЕ-2016/2017-1478587675</w:t>
            </w:r>
          </w:p>
        </w:tc>
      </w:tr>
      <w:tr w:rsidR="00512A48" w:rsidRPr="00512A48" w:rsidTr="00512A48">
        <w:tc>
          <w:tcPr>
            <w:tcW w:w="5000" w:type="pct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C71C9" w:rsidRPr="006C71C9" w:rsidRDefault="006C71C9" w:rsidP="00512A4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C71C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ВЕ-2016/2017-1481888433</w:t>
            </w:r>
          </w:p>
        </w:tc>
      </w:tr>
      <w:tr w:rsidR="00512A48" w:rsidRPr="00512A48" w:rsidTr="00512A48">
        <w:tc>
          <w:tcPr>
            <w:tcW w:w="5000" w:type="pct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C71C9" w:rsidRPr="006C71C9" w:rsidRDefault="006C71C9" w:rsidP="00512A4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C71C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ВЕ-2016/2017-1478531768</w:t>
            </w:r>
          </w:p>
        </w:tc>
      </w:tr>
      <w:tr w:rsidR="00512A48" w:rsidRPr="00512A48" w:rsidTr="00512A48">
        <w:tc>
          <w:tcPr>
            <w:tcW w:w="5000" w:type="pct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C71C9" w:rsidRPr="006C71C9" w:rsidRDefault="006C71C9" w:rsidP="00512A4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C71C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ВЕ-2016/2017-1490783064</w:t>
            </w:r>
          </w:p>
        </w:tc>
      </w:tr>
      <w:tr w:rsidR="00512A48" w:rsidRPr="00512A48" w:rsidTr="00512A48">
        <w:tc>
          <w:tcPr>
            <w:tcW w:w="5000" w:type="pct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C71C9" w:rsidRPr="006C71C9" w:rsidRDefault="006C71C9" w:rsidP="00512A4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C71C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ЧК-2017/2018-1507725181</w:t>
            </w:r>
          </w:p>
        </w:tc>
      </w:tr>
      <w:tr w:rsidR="00512A48" w:rsidRPr="00512A48" w:rsidTr="00512A48">
        <w:tc>
          <w:tcPr>
            <w:tcW w:w="5000" w:type="pct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C71C9" w:rsidRPr="006C71C9" w:rsidRDefault="006C71C9" w:rsidP="00512A4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C71C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ВЕ-2017/2018-1522910129</w:t>
            </w:r>
          </w:p>
        </w:tc>
      </w:tr>
      <w:tr w:rsidR="00512A48" w:rsidRPr="00512A48" w:rsidTr="00512A48">
        <w:tc>
          <w:tcPr>
            <w:tcW w:w="5000" w:type="pct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C71C9" w:rsidRPr="006C71C9" w:rsidRDefault="006C71C9" w:rsidP="00512A4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C71C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ВЕ-2016/2017-1478532180</w:t>
            </w:r>
          </w:p>
        </w:tc>
      </w:tr>
      <w:tr w:rsidR="00512A48" w:rsidRPr="00512A48" w:rsidTr="00512A48">
        <w:tc>
          <w:tcPr>
            <w:tcW w:w="5000" w:type="pct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C71C9" w:rsidRPr="006C71C9" w:rsidRDefault="006C71C9" w:rsidP="00512A4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C71C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ВЕ-2016/2017-1478176719</w:t>
            </w:r>
          </w:p>
        </w:tc>
      </w:tr>
      <w:tr w:rsidR="00512A48" w:rsidRPr="00512A48" w:rsidTr="00512A48">
        <w:tc>
          <w:tcPr>
            <w:tcW w:w="5000" w:type="pct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C71C9" w:rsidRPr="006C71C9" w:rsidRDefault="006C71C9" w:rsidP="00512A4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C71C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ВЕ-2016/2017-1548850482</w:t>
            </w:r>
          </w:p>
        </w:tc>
      </w:tr>
      <w:tr w:rsidR="00512A48" w:rsidRPr="00512A48" w:rsidTr="00512A48">
        <w:tc>
          <w:tcPr>
            <w:tcW w:w="5000" w:type="pct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C71C9" w:rsidRPr="006C71C9" w:rsidRDefault="006C71C9" w:rsidP="00512A4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C71C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ВЕ-2016/2017-1479194844</w:t>
            </w:r>
          </w:p>
        </w:tc>
      </w:tr>
      <w:tr w:rsidR="00512A48" w:rsidRPr="00512A48" w:rsidTr="00512A48">
        <w:tc>
          <w:tcPr>
            <w:tcW w:w="5000" w:type="pct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C71C9" w:rsidRPr="006C71C9" w:rsidRDefault="006C71C9" w:rsidP="00512A4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C71C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ВЕ-2016/2017-1477373457</w:t>
            </w:r>
          </w:p>
        </w:tc>
      </w:tr>
      <w:tr w:rsidR="00512A48" w:rsidRPr="00512A48" w:rsidTr="00512A48">
        <w:tc>
          <w:tcPr>
            <w:tcW w:w="5000" w:type="pct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C71C9" w:rsidRPr="006C71C9" w:rsidRDefault="006C71C9" w:rsidP="00512A4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C71C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ВЕ-2016/2017-1522734070</w:t>
            </w:r>
          </w:p>
        </w:tc>
      </w:tr>
      <w:tr w:rsidR="00512A48" w:rsidRPr="00512A48" w:rsidTr="00512A48">
        <w:tc>
          <w:tcPr>
            <w:tcW w:w="5000" w:type="pct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C71C9" w:rsidRPr="006C71C9" w:rsidRDefault="006C71C9" w:rsidP="00512A4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C71C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ВЕ-2016/2017-1479196583</w:t>
            </w:r>
          </w:p>
        </w:tc>
      </w:tr>
      <w:tr w:rsidR="00512A48" w:rsidRPr="00512A48" w:rsidTr="00512A48">
        <w:tc>
          <w:tcPr>
            <w:tcW w:w="5000" w:type="pct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C71C9" w:rsidRPr="006C71C9" w:rsidRDefault="006C71C9" w:rsidP="00512A4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C71C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lastRenderedPageBreak/>
              <w:t>ВЕ-2016/2017-1498104853</w:t>
            </w:r>
          </w:p>
        </w:tc>
      </w:tr>
      <w:tr w:rsidR="00512A48" w:rsidRPr="00512A48" w:rsidTr="00512A48">
        <w:tc>
          <w:tcPr>
            <w:tcW w:w="5000" w:type="pct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C71C9" w:rsidRPr="006C71C9" w:rsidRDefault="006C71C9" w:rsidP="00512A4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C71C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ВЕ-2016/2017-1478017026</w:t>
            </w:r>
          </w:p>
        </w:tc>
      </w:tr>
      <w:tr w:rsidR="00512A48" w:rsidRPr="00512A48" w:rsidTr="00512A48">
        <w:tc>
          <w:tcPr>
            <w:tcW w:w="5000" w:type="pct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C71C9" w:rsidRPr="006C71C9" w:rsidRDefault="006C71C9" w:rsidP="00512A4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C71C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ВЕ-2016/2017-1478755036</w:t>
            </w:r>
          </w:p>
        </w:tc>
      </w:tr>
      <w:tr w:rsidR="00512A48" w:rsidRPr="00512A48" w:rsidTr="00512A48">
        <w:tc>
          <w:tcPr>
            <w:tcW w:w="5000" w:type="pct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C71C9" w:rsidRPr="006C71C9" w:rsidRDefault="006C71C9" w:rsidP="00512A4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C71C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ВЕ-2016/2017-1478155813</w:t>
            </w:r>
          </w:p>
        </w:tc>
      </w:tr>
      <w:tr w:rsidR="00512A48" w:rsidRPr="00512A48" w:rsidTr="00512A48">
        <w:tc>
          <w:tcPr>
            <w:tcW w:w="5000" w:type="pct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C71C9" w:rsidRPr="006C71C9" w:rsidRDefault="006C71C9" w:rsidP="00512A4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C71C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ВЕ-2016/2017-1479101287</w:t>
            </w:r>
          </w:p>
        </w:tc>
      </w:tr>
      <w:tr w:rsidR="00512A48" w:rsidRPr="00512A48" w:rsidTr="00512A48">
        <w:tc>
          <w:tcPr>
            <w:tcW w:w="5000" w:type="pct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C71C9" w:rsidRPr="006C71C9" w:rsidRDefault="006C71C9" w:rsidP="00512A4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C71C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ВЕ-2016/2017-1477970434</w:t>
            </w:r>
          </w:p>
        </w:tc>
      </w:tr>
      <w:tr w:rsidR="00512A48" w:rsidRPr="00512A48" w:rsidTr="00512A48">
        <w:tc>
          <w:tcPr>
            <w:tcW w:w="5000" w:type="pct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C71C9" w:rsidRPr="006C71C9" w:rsidRDefault="006C71C9" w:rsidP="00512A4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C71C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ЛЕ-2016/2017-1530703479</w:t>
            </w:r>
          </w:p>
        </w:tc>
      </w:tr>
      <w:tr w:rsidR="00512A48" w:rsidRPr="00512A48" w:rsidTr="00512A48">
        <w:tc>
          <w:tcPr>
            <w:tcW w:w="5000" w:type="pct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C71C9" w:rsidRPr="006C71C9" w:rsidRDefault="006C71C9" w:rsidP="00512A4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C71C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ВЕ-2016/2017-1478520175</w:t>
            </w:r>
          </w:p>
        </w:tc>
      </w:tr>
      <w:tr w:rsidR="00512A48" w:rsidRPr="00512A48" w:rsidTr="00512A48">
        <w:tc>
          <w:tcPr>
            <w:tcW w:w="5000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C71C9" w:rsidRPr="006C71C9" w:rsidRDefault="006C71C9" w:rsidP="00512A4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C71C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ВЕ-2016/2017-1476264680</w:t>
            </w:r>
          </w:p>
        </w:tc>
      </w:tr>
    </w:tbl>
    <w:p w:rsidR="00512A48" w:rsidRPr="00512A48" w:rsidRDefault="006C71C9" w:rsidP="00512A48">
      <w:pPr>
        <w:rPr>
          <w:rFonts w:ascii="Times New Roman" w:hAnsi="Times New Roman" w:cs="Times New Roman"/>
          <w:sz w:val="28"/>
          <w:szCs w:val="28"/>
        </w:rPr>
      </w:pPr>
      <w:r w:rsidRPr="00512A48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512A48" w:rsidRPr="00512A48" w:rsidRDefault="00512A48" w:rsidP="00512A4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2A48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Возрастная категория </w:t>
      </w:r>
      <w:r w:rsidRPr="00512A48">
        <w:rPr>
          <w:rFonts w:ascii="Times New Roman" w:hAnsi="Times New Roman" w:cs="Times New Roman"/>
          <w:b/>
          <w:sz w:val="28"/>
          <w:szCs w:val="28"/>
          <w:u w:val="single"/>
        </w:rPr>
        <w:t>3-4</w:t>
      </w:r>
      <w:r w:rsidRPr="00512A48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tbl>
      <w:tblPr>
        <w:tblW w:w="25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8"/>
      </w:tblGrid>
      <w:tr w:rsidR="00512A48" w:rsidRPr="00512A48" w:rsidTr="00512A48">
        <w:tc>
          <w:tcPr>
            <w:tcW w:w="5000" w:type="pct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12A48" w:rsidRPr="006C71C9" w:rsidRDefault="00512A48" w:rsidP="00512A4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C71C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ВЕ-2015/2016-1465458061</w:t>
            </w:r>
          </w:p>
        </w:tc>
      </w:tr>
      <w:tr w:rsidR="00512A48" w:rsidRPr="00512A48" w:rsidTr="00512A48">
        <w:tc>
          <w:tcPr>
            <w:tcW w:w="5000" w:type="pct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12A48" w:rsidRPr="006C71C9" w:rsidRDefault="00512A48" w:rsidP="00512A4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C71C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ВЕ-2015/2016-1464850117</w:t>
            </w:r>
          </w:p>
        </w:tc>
      </w:tr>
      <w:tr w:rsidR="00512A48" w:rsidRPr="00512A48" w:rsidTr="00512A48">
        <w:tc>
          <w:tcPr>
            <w:tcW w:w="5000" w:type="pct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12A48" w:rsidRPr="006C71C9" w:rsidRDefault="00512A48" w:rsidP="00512A4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C71C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ЖЕ-2015/2016-1468322542</w:t>
            </w:r>
          </w:p>
        </w:tc>
      </w:tr>
      <w:tr w:rsidR="00512A48" w:rsidRPr="00512A48" w:rsidTr="00512A48">
        <w:tc>
          <w:tcPr>
            <w:tcW w:w="5000" w:type="pct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12A48" w:rsidRPr="006C71C9" w:rsidRDefault="00512A48" w:rsidP="00512A4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C71C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ВЕ-2015/2016-1464149703</w:t>
            </w:r>
          </w:p>
        </w:tc>
      </w:tr>
      <w:tr w:rsidR="00512A48" w:rsidRPr="00512A48" w:rsidTr="00512A48">
        <w:tc>
          <w:tcPr>
            <w:tcW w:w="5000" w:type="pct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12A48" w:rsidRPr="006C71C9" w:rsidRDefault="00512A48" w:rsidP="00512A4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C71C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ВЕ-2015/2016-1467193674</w:t>
            </w:r>
          </w:p>
        </w:tc>
      </w:tr>
      <w:tr w:rsidR="00512A48" w:rsidRPr="00512A48" w:rsidTr="00512A48">
        <w:tc>
          <w:tcPr>
            <w:tcW w:w="5000" w:type="pct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12A48" w:rsidRPr="006C71C9" w:rsidRDefault="00512A48" w:rsidP="00512A4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C71C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ВЕ-2015/2016-1464083131</w:t>
            </w:r>
          </w:p>
        </w:tc>
      </w:tr>
      <w:tr w:rsidR="00512A48" w:rsidRPr="00512A48" w:rsidTr="00512A48">
        <w:tc>
          <w:tcPr>
            <w:tcW w:w="5000" w:type="pct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12A48" w:rsidRPr="006C71C9" w:rsidRDefault="00512A48" w:rsidP="00512A4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C71C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ВЕ-2015/2016-1464757002</w:t>
            </w:r>
          </w:p>
        </w:tc>
      </w:tr>
      <w:tr w:rsidR="00512A48" w:rsidRPr="00512A48" w:rsidTr="00512A48">
        <w:tc>
          <w:tcPr>
            <w:tcW w:w="5000" w:type="pct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12A48" w:rsidRPr="006C71C9" w:rsidRDefault="00512A48" w:rsidP="00512A4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C71C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ВЕ-2015/2016-1465897751</w:t>
            </w:r>
          </w:p>
        </w:tc>
      </w:tr>
    </w:tbl>
    <w:p w:rsidR="00512A48" w:rsidRPr="00512A48" w:rsidRDefault="00512A48" w:rsidP="00512A48">
      <w:pPr>
        <w:rPr>
          <w:rFonts w:ascii="Times New Roman" w:hAnsi="Times New Roman" w:cs="Times New Roman"/>
          <w:sz w:val="28"/>
          <w:szCs w:val="28"/>
        </w:rPr>
      </w:pPr>
    </w:p>
    <w:p w:rsidR="00512A48" w:rsidRPr="00512A48" w:rsidRDefault="00512A48" w:rsidP="00512A4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2A48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Возрастная категория </w:t>
      </w:r>
      <w:r w:rsidRPr="00512A48">
        <w:rPr>
          <w:rFonts w:ascii="Times New Roman" w:hAnsi="Times New Roman" w:cs="Times New Roman"/>
          <w:b/>
          <w:sz w:val="28"/>
          <w:szCs w:val="28"/>
          <w:u w:val="single"/>
        </w:rPr>
        <w:t>4-5 лет</w:t>
      </w:r>
    </w:p>
    <w:tbl>
      <w:tblPr>
        <w:tblW w:w="25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8"/>
      </w:tblGrid>
      <w:tr w:rsidR="00512A48" w:rsidRPr="00512A48" w:rsidTr="00512A48">
        <w:tc>
          <w:tcPr>
            <w:tcW w:w="5000" w:type="pct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12A48" w:rsidRPr="00512A48" w:rsidRDefault="00512A48" w:rsidP="00512A4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12A48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ВЕ-2014/2015-1550871263</w:t>
            </w:r>
          </w:p>
        </w:tc>
      </w:tr>
      <w:tr w:rsidR="00512A48" w:rsidRPr="00512A48" w:rsidTr="00512A48">
        <w:tc>
          <w:tcPr>
            <w:tcW w:w="5000" w:type="pct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12A48" w:rsidRPr="00512A48" w:rsidRDefault="00512A48" w:rsidP="00512A4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12A48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ВЕ-2014/2015-1555554106</w:t>
            </w:r>
          </w:p>
        </w:tc>
      </w:tr>
      <w:tr w:rsidR="00512A48" w:rsidRPr="00512A48" w:rsidTr="00512A48">
        <w:tc>
          <w:tcPr>
            <w:tcW w:w="5000" w:type="pct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12A48" w:rsidRPr="00512A48" w:rsidRDefault="00512A48" w:rsidP="00512A4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12A48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ЛЕ-2014/2015-1556605830</w:t>
            </w:r>
          </w:p>
        </w:tc>
      </w:tr>
    </w:tbl>
    <w:p w:rsidR="006C71C9" w:rsidRDefault="006C71C9" w:rsidP="00512A48">
      <w:pPr>
        <w:rPr>
          <w:rFonts w:ascii="Times New Roman" w:hAnsi="Times New Roman" w:cs="Times New Roman"/>
          <w:sz w:val="24"/>
          <w:szCs w:val="24"/>
        </w:rPr>
      </w:pPr>
    </w:p>
    <w:sectPr w:rsidR="006C7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4E1" w:rsidRDefault="005C14E1" w:rsidP="006C71C9">
      <w:pPr>
        <w:spacing w:after="0" w:line="240" w:lineRule="auto"/>
      </w:pPr>
      <w:r>
        <w:separator/>
      </w:r>
    </w:p>
  </w:endnote>
  <w:endnote w:type="continuationSeparator" w:id="0">
    <w:p w:rsidR="005C14E1" w:rsidRDefault="005C14E1" w:rsidP="006C7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4E1" w:rsidRDefault="005C14E1" w:rsidP="006C71C9">
      <w:pPr>
        <w:spacing w:after="0" w:line="240" w:lineRule="auto"/>
      </w:pPr>
      <w:r>
        <w:separator/>
      </w:r>
    </w:p>
  </w:footnote>
  <w:footnote w:type="continuationSeparator" w:id="0">
    <w:p w:rsidR="005C14E1" w:rsidRDefault="005C14E1" w:rsidP="006C71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451"/>
    <w:rsid w:val="0004476B"/>
    <w:rsid w:val="001F6FEE"/>
    <w:rsid w:val="00512A48"/>
    <w:rsid w:val="005C14E1"/>
    <w:rsid w:val="006C71C9"/>
    <w:rsid w:val="00777451"/>
    <w:rsid w:val="0089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F6FEE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6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F6FEE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F6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6FE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6C71C9"/>
    <w:rPr>
      <w:color w:val="3285B7"/>
      <w:u w:val="single"/>
    </w:rPr>
  </w:style>
  <w:style w:type="paragraph" w:styleId="a7">
    <w:name w:val="header"/>
    <w:basedOn w:val="a"/>
    <w:link w:val="a8"/>
    <w:uiPriority w:val="99"/>
    <w:unhideWhenUsed/>
    <w:rsid w:val="006C7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C71C9"/>
  </w:style>
  <w:style w:type="paragraph" w:styleId="a9">
    <w:name w:val="footer"/>
    <w:basedOn w:val="a"/>
    <w:link w:val="aa"/>
    <w:uiPriority w:val="99"/>
    <w:unhideWhenUsed/>
    <w:rsid w:val="006C7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C71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F6FEE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6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F6FEE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F6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6FE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6C71C9"/>
    <w:rPr>
      <w:color w:val="3285B7"/>
      <w:u w:val="single"/>
    </w:rPr>
  </w:style>
  <w:style w:type="paragraph" w:styleId="a7">
    <w:name w:val="header"/>
    <w:basedOn w:val="a"/>
    <w:link w:val="a8"/>
    <w:uiPriority w:val="99"/>
    <w:unhideWhenUsed/>
    <w:rsid w:val="006C7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C71C9"/>
  </w:style>
  <w:style w:type="paragraph" w:styleId="a9">
    <w:name w:val="footer"/>
    <w:basedOn w:val="a"/>
    <w:link w:val="aa"/>
    <w:uiPriority w:val="99"/>
    <w:unhideWhenUsed/>
    <w:rsid w:val="006C7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C7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6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1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7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7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1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472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06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365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auto"/>
                                        <w:left w:val="single" w:sz="18" w:space="0" w:color="auto"/>
                                        <w:bottom w:val="single" w:sz="18" w:space="0" w:color="auto"/>
                                        <w:right w:val="single" w:sz="18" w:space="0" w:color="auto"/>
                                      </w:divBdr>
                                      <w:divsChild>
                                        <w:div w:id="1199009654">
                                          <w:marLeft w:val="270"/>
                                          <w:marRight w:val="27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12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1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73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9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9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7154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77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59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auto"/>
                                        <w:left w:val="single" w:sz="18" w:space="0" w:color="auto"/>
                                        <w:bottom w:val="single" w:sz="18" w:space="0" w:color="auto"/>
                                        <w:right w:val="single" w:sz="18" w:space="0" w:color="auto"/>
                                      </w:divBdr>
                                      <w:divsChild>
                                        <w:div w:id="2030642645">
                                          <w:marLeft w:val="270"/>
                                          <w:marRight w:val="27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911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6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0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6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2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86039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4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904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auto"/>
                                        <w:left w:val="single" w:sz="18" w:space="0" w:color="auto"/>
                                        <w:bottom w:val="single" w:sz="18" w:space="0" w:color="auto"/>
                                        <w:right w:val="single" w:sz="18" w:space="0" w:color="auto"/>
                                      </w:divBdr>
                                      <w:divsChild>
                                        <w:div w:id="1767118743">
                                          <w:marLeft w:val="270"/>
                                          <w:marRight w:val="27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21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2019-06-10T06:41:00Z</cp:lastPrinted>
  <dcterms:created xsi:type="dcterms:W3CDTF">2019-06-10T07:04:00Z</dcterms:created>
  <dcterms:modified xsi:type="dcterms:W3CDTF">2019-06-10T07:04:00Z</dcterms:modified>
</cp:coreProperties>
</file>