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AEC" w:rsidRPr="001B06B3" w:rsidRDefault="00DD0AEC" w:rsidP="001B06B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10066"/>
          <w:sz w:val="24"/>
          <w:szCs w:val="33"/>
          <w:lang w:eastAsia="ru-RU"/>
        </w:rPr>
      </w:pPr>
      <w:r w:rsidRPr="001B06B3">
        <w:rPr>
          <w:rFonts w:ascii="Times New Roman" w:eastAsia="Times New Roman" w:hAnsi="Times New Roman" w:cs="Times New Roman"/>
          <w:b/>
          <w:bCs/>
          <w:color w:val="110066"/>
          <w:sz w:val="24"/>
          <w:szCs w:val="33"/>
          <w:lang w:eastAsia="ru-RU"/>
        </w:rPr>
        <w:t xml:space="preserve">Конспект занятия по развитию речи в первой младшей группе «Неумытый Мишка» </w:t>
      </w:r>
    </w:p>
    <w:p w:rsidR="00DD0AEC" w:rsidRPr="001B06B3" w:rsidRDefault="00DD0AEC" w:rsidP="001B06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</w:pPr>
      <w:proofErr w:type="gramStart"/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t>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bookmarkStart w:id="0" w:name="more"/>
      <w:bookmarkEnd w:id="0"/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>Цель</w:t>
      </w:r>
      <w:proofErr w:type="gramEnd"/>
      <w:r w:rsidRPr="001B06B3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>: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1. Учить правильно называть предметы, их качества и действия с ними;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2. Побуждать детей к вне ситуативному общению со взрослыми. 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3. Словесно выражать согласие и несогласие.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4. Расширять словарный запас.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5. Уточнить представление детей об умывальных принадлежностях.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6. Побуждать детей к здоровому образу жизни, прививать любовь к гигиеническим навыкам.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>Материалы</w:t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: Игрушка-мишка, сундучок с предметами: мыло, губка, зубная щетка, зубная паста, расческа, ложка, кружка, карандаш. Мешочек с расческами, губками, зубными щетками – по количеству детей.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 xml:space="preserve">Ход занятия. 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Ребята давайте поиграем в интересную игру «Да-да-да, нет-нет-нет»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Если я говорю правильно – хлопаем в ладоши и говорим: да-да-да. Если неправильно – грозим пальцем и говорим: нет-нет-нет.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Мишка любит мед. - да-да-да (хлопают в </w:t>
      </w:r>
      <w:proofErr w:type="gram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ладоши)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Гусь</w:t>
      </w:r>
      <w:proofErr w:type="gram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лает. – нет-нет-нет (грозят пальцем)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А что делает гусь? (ответы </w:t>
      </w:r>
      <w:proofErr w:type="gram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детей)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Кто</w:t>
      </w:r>
      <w:proofErr w:type="gram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лает? (ответы </w:t>
      </w:r>
      <w:proofErr w:type="gram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детей)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У</w:t>
      </w:r>
      <w:proofErr w:type="gram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коровы рога. – да-да-да (хлопают в ладоши)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Курица дает молоко? - нет-нет-нет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Кто дает молоко? - (ответы </w:t>
      </w:r>
      <w:proofErr w:type="gram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детей)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Что</w:t>
      </w:r>
      <w:proofErr w:type="gram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делает курица? - (ответы </w:t>
      </w:r>
      <w:proofErr w:type="gram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детей)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Птичка</w:t>
      </w:r>
      <w:proofErr w:type="gram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летает - да-да-да (хлопают в ладоши)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Петушок грызет косточку. - нет-нет-нет (грозят пальцем)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Кто грызет косточку? - (ответы </w:t>
      </w:r>
      <w:proofErr w:type="gram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детей)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Что</w:t>
      </w:r>
      <w:proofErr w:type="gram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делает петушок? - (ответы </w:t>
      </w:r>
      <w:proofErr w:type="gram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детей)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Лошадка</w:t>
      </w:r>
      <w:proofErr w:type="gram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скачет. - да-да-да (хлопают в ладоши)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Уточка мяукает. нет-нет-нет (грозят пальцем)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Кто мяукает? - (ответы </w:t>
      </w:r>
      <w:proofErr w:type="gram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детей)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Кошка</w:t>
      </w:r>
      <w:proofErr w:type="gram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умывается. - да-да-да (хлопают в ладоши)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А кто еще умывается? – (Дети, мамы, </w:t>
      </w:r>
      <w:proofErr w:type="gram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папы)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А</w:t>
      </w:r>
      <w:proofErr w:type="gram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вы любите умываться по утрам и вечерам?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Дети: Да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bookmarkStart w:id="1" w:name="_GoBack"/>
      <w:bookmarkEnd w:id="1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Покажите, как вы умываетесь. Я буду читать стихотворение, а вы показывайте. 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>Игра - имитация «Нос умойся»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Кран, откройся!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Нос умойся!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Мойтесь сразу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Оба глаза!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Мойтесь ушки,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Мойся шейка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proofErr w:type="spell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Шейка</w:t>
      </w:r>
      <w:proofErr w:type="spell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мойся хорошенько!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Мойся, мойся, обливайся!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Грязь смывайся, грязь смывайся!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Чисто умываемся, друг другу улыбаемся!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Воспитатель: Молодцы ребята, я вижу, вы все делаете правильно. Поиграем </w:t>
      </w:r>
      <w:proofErr w:type="gram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еще?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(</w:t>
      </w:r>
      <w:proofErr w:type="gram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При повторном чтении дети выполняют условные действия и проговаривают слова)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Воспитатель: Покажите, какие вы чистые, зубки белые, глазки ясные. Какие чистые ручки, </w:t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lastRenderedPageBreak/>
        <w:t>ушки, шейка.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Воспитатель: Дети посмотрите, кто к нам пришел? Медведь Миша из леса. Здравствуй Миша. Что с тобой случилось? Ты почему такой </w:t>
      </w:r>
      <w:proofErr w:type="gram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грустный?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Медведь</w:t>
      </w:r>
      <w:proofErr w:type="gram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: Здравствуйте мальчишки и девчонки!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Дети: Здравствуй Миша.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Медведь: Мне очень грустно и обидно. Я сегодня вышел на улицу поиграть с лисичкой и зайчиком. Но со мной никто не стал играть. Мои друзья дали мне вот этот сундучок и сказали помыться. Лисичка сказала, что в этом сундучке лежать полезные и нужные вещи, которые мне помогут.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Воспитатель: Давайте посмотрим, какие полезные и нужные вещи лежат в сундучке у Миши. Выберем те, которые нужны для умывания.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Дети рассматривают предметы, лежащие в сундучке. Ребенок достает из сундучка предмет называет его и определяет, для чего он нужен. Воспитатель задает вопросы.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На стол выкладываются умывальные принадлежности. Лишнее воспитатель убирает в мешочек.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Воспитатель: Послушаете историю про мишку, который не любил умываться.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Утром звери просыпались,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Чисто звери умывались.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Лишь медведь не умывался,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Не умытым он остался.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Тут все звери закричали,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Мишку в реку затолкали.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Стали мыть его купать,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С головою окунать.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Плачет </w:t>
      </w:r>
      <w:proofErr w:type="spell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Мишенька</w:t>
      </w:r>
      <w:proofErr w:type="spell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: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- Простите!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Не топите, отпустите!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Я большой я буду сам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Умываться по утрам!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Мишка: Я буду умываться сам, вы только научите меня.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Воспитатель: Поможем Мишке умыться?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Дети: Да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Воспитатель: Что будем делать с губкой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Дети: (ответы)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Воспитатель: Губку надо намылить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Дети показывают.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Воспитатель: Кто хочет помыть Мишку губкой? (вызывает </w:t>
      </w:r>
      <w:proofErr w:type="gram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желающего)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Воспитатель</w:t>
      </w:r>
      <w:proofErr w:type="gram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: Что будем делать с зубной щеткой?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Ответы детей.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Воспитатель: Зубная паста нам нужна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Ответы детей.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Воспитатель: Кто хочет почистить зубы Мишке? </w:t>
      </w:r>
      <w:proofErr w:type="gramStart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Причесать?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Воспитатель</w:t>
      </w:r>
      <w:proofErr w:type="gramEnd"/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: Мишка говорит вам большое спасибо, обещает каждый день умываться и всегда быть чистеньким и аккуратным.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Воспитатель: Ребята давайте выкупаем наши игрушки, почистим им зубки, расчешем.</w:t>
      </w:r>
      <w:r w:rsidRPr="001B06B3">
        <w:rPr>
          <w:rFonts w:ascii="Times New Roman" w:eastAsia="Times New Roman" w:hAnsi="Times New Roman" w:cs="Times New Roman"/>
          <w:color w:val="000000"/>
          <w:sz w:val="16"/>
          <w:szCs w:val="21"/>
          <w:lang w:eastAsia="ru-RU"/>
        </w:rPr>
        <w:br/>
      </w:r>
      <w:r w:rsidRPr="001B06B3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Занятие переходит в свободную игровую деятельность.</w:t>
      </w:r>
    </w:p>
    <w:p w:rsidR="002C0AD5" w:rsidRPr="001B06B3" w:rsidRDefault="002C0AD5" w:rsidP="001B06B3">
      <w:pPr>
        <w:rPr>
          <w:rFonts w:ascii="Times New Roman" w:hAnsi="Times New Roman" w:cs="Times New Roman"/>
          <w:sz w:val="16"/>
        </w:rPr>
      </w:pPr>
    </w:p>
    <w:sectPr w:rsidR="002C0AD5" w:rsidRPr="001B0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EC"/>
    <w:rsid w:val="001B06B3"/>
    <w:rsid w:val="002C0AD5"/>
    <w:rsid w:val="00D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0AD06-C72D-408C-8C71-B4C78B18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96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1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10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25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35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544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9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400053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357D27"/>
                                                                    <w:left w:val="single" w:sz="6" w:space="11" w:color="357D27"/>
                                                                    <w:bottom w:val="single" w:sz="6" w:space="0" w:color="357D27"/>
                                                                    <w:right w:val="single" w:sz="6" w:space="11" w:color="357D27"/>
                                                                  </w:divBdr>
                                                                  <w:divsChild>
                                                                    <w:div w:id="208548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915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254E0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028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484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сёма</dc:creator>
  <cp:keywords/>
  <dc:description/>
  <cp:lastModifiedBy>User</cp:lastModifiedBy>
  <cp:revision>3</cp:revision>
  <dcterms:created xsi:type="dcterms:W3CDTF">2020-04-20T16:35:00Z</dcterms:created>
  <dcterms:modified xsi:type="dcterms:W3CDTF">2020-04-21T02:25:00Z</dcterms:modified>
</cp:coreProperties>
</file>