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7D8" w:rsidRPr="008261A4" w:rsidRDefault="005E57D8" w:rsidP="008261A4">
      <w:pPr>
        <w:spacing w:after="75" w:line="390" w:lineRule="atLeast"/>
        <w:jc w:val="both"/>
        <w:outlineLvl w:val="0"/>
        <w:rPr>
          <w:rFonts w:ascii="&amp;quot" w:eastAsia="Times New Roman" w:hAnsi="&amp;quot" w:cs="Times New Roman"/>
          <w:color w:val="336699"/>
          <w:kern w:val="36"/>
          <w:sz w:val="39"/>
          <w:szCs w:val="39"/>
          <w:lang w:eastAsia="ru-RU"/>
        </w:rPr>
      </w:pPr>
    </w:p>
    <w:p w:rsidR="005E57D8" w:rsidRPr="008261A4" w:rsidRDefault="005E57D8" w:rsidP="008261A4">
      <w:pPr>
        <w:spacing w:after="75" w:line="240" w:lineRule="auto"/>
        <w:jc w:val="both"/>
        <w:rPr>
          <w:rFonts w:ascii="&amp;quot" w:eastAsia="Times New Roman" w:hAnsi="&amp;quot" w:cs="Times New Roman"/>
          <w:bCs/>
          <w:color w:val="A71E90"/>
          <w:sz w:val="32"/>
          <w:szCs w:val="32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A71E90"/>
          <w:sz w:val="32"/>
          <w:szCs w:val="32"/>
          <w:lang w:eastAsia="ru-RU"/>
        </w:rPr>
        <w:t>Конспект НОД в первой младшей группе. Весенняя прогулка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Цель занятия: активизация познавательной и речевой деятельности детей.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закрепить знания о весне;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закрепить знания о цвете;</w:t>
      </w:r>
      <w:bookmarkStart w:id="0" w:name="_GoBack"/>
      <w:bookmarkEnd w:id="0"/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уточнить понятия: один – много, широкий – узкий;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развитие интереса к игровым импровизациям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развитие мелкой моторики рук.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Интеграция образовательных областей: социально- коммуникативное; познавательное; речевое; физическое развитие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Планируемый результат: имеет элементарные представления о весне, знает четыре основных цвета; с интересом участвует в подвижных играх и игровых импровизациях.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Материал: широкая и узкая дорожка, кубики, обруч, утка с утятами, медведь, цветы (желтые, красные, зелёные, синие), ёжик, картинки ёжат, прищепки, корзинка.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i/>
          <w:color w:val="000000"/>
          <w:sz w:val="44"/>
          <w:szCs w:val="44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i/>
          <w:color w:val="000000"/>
          <w:sz w:val="44"/>
          <w:szCs w:val="44"/>
          <w:bdr w:val="none" w:sz="0" w:space="0" w:color="auto" w:frame="1"/>
          <w:lang w:eastAsia="ru-RU"/>
        </w:rPr>
        <w:t>Ход занятия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Дети, вспомните, какое сейчас время года? (Весна)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Правильно, весна. А почему весной тепло? (Потому что светит солнышко)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Давайте про солнышко песенку споём: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Солнышко, солнышко, ярче нам свети,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Будут на лужайке цветы цвести.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Солнышко, солнышко, ярче нам свети,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Будут все ребята венки плести.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Я слышала, что в лесу уже выросли цветы и хочу вас пригласить на прогулку в лес. Поможете мне найти цветы? (Да).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Мы украсим ими нашу группу. Давайте возьмём для них корзинку и пойдём все вместе в лес.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Идут держась за руки.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Посмотрите! Что это? (Это ручей).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• </w:t>
      </w: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А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он какой: широкий или узкий? (Узкий)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Что же нам с вами делать? Как через него перебраться? (Можно через него перепрыгнуть).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Правильно, сначала я перепрыгну, а потом вы. (перепрыгивают)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• </w:t>
      </w: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А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тут ещё речка. </w:t>
      </w: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Она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какая? (Широкая).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Можно через неё перепрыгнуть? (Нет).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• </w:t>
      </w: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А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почему? (Она широкая).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Мы перейдём через неё по камушкам. Сколько их? (Много).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Как надо идти через речку? (Осторожно)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• </w:t>
      </w: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А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почему? (Можно ноги промочить).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• </w:t>
      </w: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А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что случиться если промочим ноги? (Заболеем)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Через речку будем проходить осторожно, я пойду первая, а вы за мной. (Переходят)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• </w:t>
      </w: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А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это что такое? Да это же озеро! Какое оно? (Круглое)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• </w:t>
      </w: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А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это кто? (Утка с утятами)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Сколько уток? (Одна)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• </w:t>
      </w: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А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утят? (Много).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Что они делают? (Плавают).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• </w:t>
      </w: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А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тут кто то ещё спрятался от нас. Да ещё и рычит на нас. Кто же это? (Медведь)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Да, это медведь. Зимой медведь, что делал? (Спал)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Мишка, мишка, лежебока, спал он долго и глубоко.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Зиму целую проспал, а пришла весна, он проснулся и хочет с нами поиграть. Будем с ним играть? (Да)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Подвижная Игра: «Мишка Косолапый»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Мишка Косолапый (</w:t>
      </w:r>
      <w:proofErr w:type="spellStart"/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Шагать,перекатываясь</w:t>
      </w:r>
      <w:proofErr w:type="spellEnd"/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из стороны в сторону)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По лесу идет.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Шишки собирает (Наклониться за шишкой)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И в карман кладет (Стукнуть рукой по карману).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Шишка отлетела, прямо мишке в лоб (ударить рукой по лбу)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Мишка рассердился (Нахмурить брови)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И ногою топ (Топнуть ногой).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— Теперь с мишкой попрощаемся. До свидания, мишка. Нам пора отправляться дальше.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• </w:t>
      </w: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А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вы не забыли куда мы идём? (За цветами).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• Где же они? Вот и полянка, а на ней цветы. Их так много. 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Релаксация: </w:t>
      </w: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А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как они пахнут, давайте их понюхаем.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(Вдох носом, выдох ртом/ 3-4 раза)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41"/>
          <w:szCs w:val="23"/>
          <w:bdr w:val="none" w:sz="0" w:space="0" w:color="auto" w:frame="1"/>
          <w:lang w:eastAsia="ru-RU"/>
        </w:rPr>
        <w:t>Задание</w:t>
      </w: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: </w:t>
      </w: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А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теперь будем собирать цветы. Сначала соберём красные, а потом желтые, зеленые, синие. Положим их в корзинку.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Сколько у нас цветов в корзинке? (Много)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• Слышите, кто-то пыхтит здесь за пенёчком. Посмотрите, это ёжик.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Он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как и медведь всю зиму спал, а весной проснулся. Потрогайте его. Он какой? (Колючий)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— До чего колючий ёж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Он на ёлочку похож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У него иголки как у нашей ёлки.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• Ребята, </w:t>
      </w: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посмотрите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а за пенёчком еще кто-то пыхтит. Да это маленькие ежата. У них ещё нет иголок.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41"/>
          <w:szCs w:val="23"/>
          <w:bdr w:val="none" w:sz="0" w:space="0" w:color="auto" w:frame="1"/>
          <w:lang w:eastAsia="ru-RU"/>
        </w:rPr>
        <w:t>Задание:</w:t>
      </w: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Прикрепите ёжикам колючки с помощью прищепок.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— Давайте с вами превратимся в ёжиков и свернёмся в клубочки: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proofErr w:type="spellStart"/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Физкульт</w:t>
      </w:r>
      <w:proofErr w:type="spell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-минутка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: 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Вот свернулся ёж в клубок, потому что он продрог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Лучик ёжика коснулся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Ёжик раз и потянулся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Улыбнулся, улыбнулся и ещё раз потянулся.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— Вот какие чудесные мы с вами были </w:t>
      </w:r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ёжики!.</w:t>
      </w:r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А теперь превратимся обратно в ребяток и отправимся обратно в детский сад.</w:t>
      </w:r>
    </w:p>
    <w:p w:rsidR="005E57D8" w:rsidRPr="008261A4" w:rsidRDefault="005E57D8" w:rsidP="008261A4">
      <w:pPr>
        <w:spacing w:after="0" w:line="240" w:lineRule="auto"/>
        <w:jc w:val="both"/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Возьмём свою корзинку с цветами и пойдём: мимо озера, через речку, через ручеёк. Вот и пришли в детский сад.</w:t>
      </w:r>
    </w:p>
    <w:p w:rsidR="007E34A6" w:rsidRPr="008261A4" w:rsidRDefault="005E57D8" w:rsidP="008261A4">
      <w:pPr>
        <w:spacing w:after="0" w:line="240" w:lineRule="auto"/>
        <w:jc w:val="both"/>
      </w:pPr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Итог: </w:t>
      </w:r>
      <w:proofErr w:type="spellStart"/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Ребята,Куда</w:t>
      </w:r>
      <w:proofErr w:type="spellEnd"/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мы ходили сегодня с вами? Кого мы встретили на озере, на </w:t>
      </w:r>
      <w:proofErr w:type="spellStart"/>
      <w:proofErr w:type="gramStart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полянке?Понравилась</w:t>
      </w:r>
      <w:proofErr w:type="spellEnd"/>
      <w:proofErr w:type="gramEnd"/>
      <w:r w:rsidRPr="008261A4">
        <w:rPr>
          <w:rFonts w:ascii="&amp;quot" w:eastAsia="Times New Roman" w:hAnsi="&amp;quo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наша прогулка?</w:t>
      </w:r>
    </w:p>
    <w:sectPr w:rsidR="007E34A6" w:rsidRPr="0082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D8"/>
    <w:rsid w:val="005E57D8"/>
    <w:rsid w:val="007E34A6"/>
    <w:rsid w:val="0082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5BAF7-3321-42B5-9B40-7A8E9CF9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5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7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E57D8"/>
    <w:rPr>
      <w:color w:val="0000FF"/>
      <w:u w:val="single"/>
    </w:rPr>
  </w:style>
  <w:style w:type="character" w:styleId="a4">
    <w:name w:val="Strong"/>
    <w:basedOn w:val="a0"/>
    <w:uiPriority w:val="22"/>
    <w:qFormat/>
    <w:rsid w:val="005E5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15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884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274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67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85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843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613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сёма</dc:creator>
  <cp:keywords/>
  <dc:description/>
  <cp:lastModifiedBy>User</cp:lastModifiedBy>
  <cp:revision>3</cp:revision>
  <dcterms:created xsi:type="dcterms:W3CDTF">2020-04-20T14:14:00Z</dcterms:created>
  <dcterms:modified xsi:type="dcterms:W3CDTF">2020-04-20T15:08:00Z</dcterms:modified>
</cp:coreProperties>
</file>