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AA" w:rsidRDefault="00AB0CAA" w:rsidP="00AB0CAA">
      <w:pPr>
        <w:pStyle w:val="a3"/>
        <w:spacing w:before="0" w:beforeAutospacing="0" w:after="0" w:afterAutospacing="0" w:line="360" w:lineRule="auto"/>
        <w:rPr>
          <w:rFonts w:ascii="&amp;quot" w:hAnsi="&amp;quot"/>
        </w:rPr>
      </w:pPr>
      <w:r>
        <w:rPr>
          <w:b/>
          <w:bCs/>
          <w:color w:val="000000"/>
          <w:sz w:val="27"/>
          <w:szCs w:val="27"/>
        </w:rPr>
        <w:t>Конспект открытого занятия по математике в первой младшей группе.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center"/>
        <w:rPr>
          <w:rFonts w:ascii="&amp;quot" w:hAnsi="&amp;quot"/>
        </w:rPr>
      </w:pPr>
      <w:r>
        <w:rPr>
          <w:b/>
          <w:bCs/>
          <w:color w:val="000000"/>
          <w:sz w:val="27"/>
          <w:szCs w:val="27"/>
        </w:rPr>
        <w:t xml:space="preserve">Тема </w:t>
      </w:r>
      <w:proofErr w:type="gramStart"/>
      <w:r>
        <w:rPr>
          <w:b/>
          <w:bCs/>
          <w:color w:val="000000"/>
          <w:sz w:val="27"/>
          <w:szCs w:val="27"/>
        </w:rPr>
        <w:t>« Большой</w:t>
      </w:r>
      <w:proofErr w:type="gramEnd"/>
      <w:r>
        <w:rPr>
          <w:b/>
          <w:bCs/>
          <w:color w:val="000000"/>
          <w:sz w:val="27"/>
          <w:szCs w:val="27"/>
        </w:rPr>
        <w:t xml:space="preserve"> – маленький, один – много».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rPr>
          <w:rFonts w:ascii="&amp;quot" w:hAnsi="&amp;quot"/>
        </w:rPr>
      </w:pPr>
      <w:r>
        <w:rPr>
          <w:rFonts w:ascii="&amp;quot" w:hAnsi="&amp;quot"/>
          <w:color w:val="000000"/>
        </w:rPr>
        <w:t>                             </w:t>
      </w:r>
      <w:r>
        <w:rPr>
          <w:rFonts w:ascii="&amp;quot" w:hAnsi="&amp;quot"/>
          <w:color w:val="000000"/>
        </w:rPr>
        <w:t xml:space="preserve">       </w:t>
      </w:r>
      <w:bookmarkStart w:id="0" w:name="_GoBack"/>
      <w:bookmarkEnd w:id="0"/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 xml:space="preserve">Обучать умению </w:t>
      </w:r>
      <w:proofErr w:type="gramStart"/>
      <w:r>
        <w:rPr>
          <w:color w:val="000000"/>
          <w:sz w:val="27"/>
          <w:szCs w:val="27"/>
        </w:rPr>
        <w:t>сравнивать  предметы</w:t>
      </w:r>
      <w:proofErr w:type="gramEnd"/>
      <w:r>
        <w:rPr>
          <w:color w:val="000000"/>
          <w:sz w:val="27"/>
          <w:szCs w:val="27"/>
        </w:rPr>
        <w:t xml:space="preserve"> по величине методом зрительного соотнесения; 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b/>
          <w:bCs/>
          <w:color w:val="000000"/>
          <w:sz w:val="27"/>
          <w:szCs w:val="27"/>
        </w:rPr>
        <w:t>Задача:</w:t>
      </w:r>
      <w:r>
        <w:rPr>
          <w:color w:val="000000"/>
          <w:sz w:val="27"/>
          <w:szCs w:val="27"/>
        </w:rPr>
        <w:t xml:space="preserve"> продолжаем закреплять, сортировать предметы двух различающихся размеров; закрепить понятие </w:t>
      </w:r>
      <w:proofErr w:type="gramStart"/>
      <w:r>
        <w:rPr>
          <w:color w:val="000000"/>
          <w:sz w:val="27"/>
          <w:szCs w:val="27"/>
        </w:rPr>
        <w:t>« один</w:t>
      </w:r>
      <w:proofErr w:type="gramEnd"/>
      <w:r>
        <w:rPr>
          <w:color w:val="000000"/>
          <w:sz w:val="27"/>
          <w:szCs w:val="27"/>
        </w:rPr>
        <w:t xml:space="preserve"> – много»;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b/>
          <w:bCs/>
          <w:color w:val="000000"/>
          <w:sz w:val="27"/>
          <w:szCs w:val="27"/>
        </w:rPr>
        <w:t>Используемый материал:</w:t>
      </w:r>
      <w:r>
        <w:rPr>
          <w:color w:val="000000"/>
          <w:sz w:val="27"/>
          <w:szCs w:val="27"/>
        </w:rPr>
        <w:t> игрушка зайчик, большие и маленькие кубики, домик большой, маленький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b/>
          <w:bCs/>
          <w:color w:val="000000"/>
          <w:sz w:val="27"/>
          <w:szCs w:val="27"/>
        </w:rPr>
        <w:t>Ход занятия.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b/>
          <w:bCs/>
          <w:color w:val="000000"/>
          <w:sz w:val="27"/>
          <w:szCs w:val="27"/>
        </w:rPr>
        <w:t>Вводная часть: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В: Ребятки, к нам в гости кто-то пришел! Но чтобы узнать, кто, же это, надо отгадать про него загадку: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Прыг да прыг, скок да скок,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Длинные ушки, белый бок.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Р: ответы детей.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В: правильно, ребята, посмотрите, а вот и зайка, да только он не с пустыми лапами, он что-то везет в машине, что это?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Р: кубики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В: </w:t>
      </w:r>
      <w:proofErr w:type="gramStart"/>
      <w:r>
        <w:rPr>
          <w:color w:val="000000"/>
          <w:sz w:val="27"/>
          <w:szCs w:val="27"/>
        </w:rPr>
        <w:t>правильно,  только</w:t>
      </w:r>
      <w:proofErr w:type="gramEnd"/>
      <w:r>
        <w:rPr>
          <w:color w:val="000000"/>
          <w:sz w:val="27"/>
          <w:szCs w:val="27"/>
        </w:rPr>
        <w:t xml:space="preserve"> вот зачем, давайте спросим?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(спрашиваем у зайчика)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З: хотел я </w:t>
      </w:r>
      <w:proofErr w:type="gramStart"/>
      <w:r>
        <w:rPr>
          <w:color w:val="000000"/>
          <w:sz w:val="27"/>
          <w:szCs w:val="27"/>
        </w:rPr>
        <w:t>домик  построить</w:t>
      </w:r>
      <w:proofErr w:type="gramEnd"/>
      <w:r>
        <w:rPr>
          <w:color w:val="000000"/>
          <w:sz w:val="27"/>
          <w:szCs w:val="27"/>
        </w:rPr>
        <w:t xml:space="preserve"> из кубиков для зайчат: для больших зайчиков из больших кубиков, для маленьких из маленьких кубиков, но вдруг прибежали медвежата и перемешали все кубики, и я теперь не могу их разобрать и мне так грустно.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b/>
          <w:bCs/>
          <w:color w:val="000000"/>
          <w:sz w:val="27"/>
          <w:szCs w:val="27"/>
        </w:rPr>
        <w:t>Основная часть: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В: не грусти, зайка, </w:t>
      </w:r>
      <w:proofErr w:type="gramStart"/>
      <w:r>
        <w:rPr>
          <w:color w:val="000000"/>
          <w:sz w:val="27"/>
          <w:szCs w:val="27"/>
        </w:rPr>
        <w:t>мы  тебе</w:t>
      </w:r>
      <w:proofErr w:type="gramEnd"/>
      <w:r>
        <w:rPr>
          <w:color w:val="000000"/>
          <w:sz w:val="27"/>
          <w:szCs w:val="27"/>
        </w:rPr>
        <w:t xml:space="preserve"> поможем, правда, ребята? Мы разберем кубики и поможем тебе, давай вези сюда свой грузовик.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В: смотрите, ребята, у меня на этом столе стоит большой домик, а на 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этом – маленький. Куда мы будем складывать большие кубики? 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А куда – маленькие?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lastRenderedPageBreak/>
        <w:t>(Ответы детей)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Детям предлагается разложить кубики по размеру, закрепляется понятие 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proofErr w:type="gramStart"/>
      <w:r>
        <w:rPr>
          <w:color w:val="000000"/>
          <w:sz w:val="27"/>
          <w:szCs w:val="27"/>
        </w:rPr>
        <w:t>« один</w:t>
      </w:r>
      <w:proofErr w:type="gramEnd"/>
      <w:r>
        <w:rPr>
          <w:color w:val="000000"/>
          <w:sz w:val="27"/>
          <w:szCs w:val="27"/>
        </w:rPr>
        <w:t xml:space="preserve"> – много».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В: ну, как, зайчик, справились мы с задачей? Да, ребята молодцы! Ребятки, а давайте покажем зайке, как мы умеем танцевать, вставайте в кружок.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proofErr w:type="spellStart"/>
      <w:r>
        <w:rPr>
          <w:color w:val="000000"/>
          <w:sz w:val="27"/>
          <w:szCs w:val="27"/>
          <w:u w:val="single"/>
        </w:rPr>
        <w:t>Физминутка</w:t>
      </w:r>
      <w:proofErr w:type="spellEnd"/>
      <w:r>
        <w:rPr>
          <w:color w:val="000000"/>
          <w:sz w:val="27"/>
          <w:szCs w:val="27"/>
          <w:u w:val="single"/>
        </w:rPr>
        <w:t> </w:t>
      </w:r>
      <w:proofErr w:type="gramStart"/>
      <w:r>
        <w:rPr>
          <w:color w:val="000000"/>
          <w:sz w:val="27"/>
          <w:szCs w:val="27"/>
        </w:rPr>
        <w:t>« Зайка</w:t>
      </w:r>
      <w:proofErr w:type="gramEnd"/>
      <w:r>
        <w:rPr>
          <w:color w:val="000000"/>
          <w:sz w:val="27"/>
          <w:szCs w:val="27"/>
        </w:rPr>
        <w:t xml:space="preserve"> беленький  сидит»: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Зайка беленький сидит, и ушами шевелит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Вот так, вот так, он ушами шевелит.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Зайке холодно сидеть </w:t>
      </w:r>
      <w:proofErr w:type="gramStart"/>
      <w:r>
        <w:rPr>
          <w:color w:val="000000"/>
          <w:sz w:val="27"/>
          <w:szCs w:val="27"/>
        </w:rPr>
        <w:t>надо  лапочки</w:t>
      </w:r>
      <w:proofErr w:type="gramEnd"/>
      <w:r>
        <w:rPr>
          <w:color w:val="000000"/>
          <w:sz w:val="27"/>
          <w:szCs w:val="27"/>
        </w:rPr>
        <w:t xml:space="preserve"> погреть,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Вот так, вот так, надо лапочки погреть.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Зайке холодно стоять, зайке надо поскакать,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Вот так, вот так, зайке надо поскакать.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Зайку мишка напугал, зайка прыг и ускакал.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 xml:space="preserve">В: ребятки, зайчика наверно зайчата заждались, надо его провожать, </w:t>
      </w:r>
      <w:proofErr w:type="gramStart"/>
      <w:r>
        <w:rPr>
          <w:color w:val="000000"/>
          <w:sz w:val="27"/>
          <w:szCs w:val="27"/>
        </w:rPr>
        <w:t>только,  как</w:t>
      </w:r>
      <w:proofErr w:type="gramEnd"/>
      <w:r>
        <w:rPr>
          <w:color w:val="000000"/>
          <w:sz w:val="27"/>
          <w:szCs w:val="27"/>
        </w:rPr>
        <w:t xml:space="preserve"> он повезет кубики, они же опять могут перемешаться.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--Предположения детей.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color w:val="000000"/>
          <w:sz w:val="27"/>
          <w:szCs w:val="27"/>
        </w:rPr>
        <w:t>В: смотрите, ребята, у меня есть еще машина. Какая она? Большая или маленькая? Правильно, маленькая, а какие кубики мы туда положим? Правильно, маленькие. А в большую? Молодцы! Давайте поможем зайчику разложить кубики по машинам. И прощаются зайкой.</w:t>
      </w:r>
    </w:p>
    <w:p w:rsidR="00AB0CAA" w:rsidRDefault="00AB0CAA" w:rsidP="00AB0CAA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</w:rPr>
      </w:pPr>
      <w:r>
        <w:rPr>
          <w:b/>
          <w:bCs/>
          <w:color w:val="000000"/>
          <w:sz w:val="27"/>
          <w:szCs w:val="27"/>
        </w:rPr>
        <w:t xml:space="preserve">Заключительная часть: </w:t>
      </w:r>
      <w:r>
        <w:rPr>
          <w:color w:val="000000"/>
          <w:sz w:val="27"/>
          <w:szCs w:val="27"/>
        </w:rPr>
        <w:t>ребята кто к нам приходил (зайка) правильно что мы ему помогли сделать (разложить кубики), молодцы мы зайку еще позовем к нам в гости (Да).</w:t>
      </w:r>
    </w:p>
    <w:p w:rsidR="009E04CB" w:rsidRDefault="009E04CB"/>
    <w:sectPr w:rsidR="009E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AA"/>
    <w:rsid w:val="009E04CB"/>
    <w:rsid w:val="00AB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28B00-D103-42ED-A351-CCA6D19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сёма</cp:lastModifiedBy>
  <cp:revision>1</cp:revision>
  <dcterms:created xsi:type="dcterms:W3CDTF">2020-04-10T14:53:00Z</dcterms:created>
  <dcterms:modified xsi:type="dcterms:W3CDTF">2020-04-10T14:54:00Z</dcterms:modified>
</cp:coreProperties>
</file>