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F7F" w:rsidRDefault="0019028A" w:rsidP="00CC7FFA">
      <w:pPr>
        <w:jc w:val="center"/>
        <w:rPr>
          <w:rFonts w:ascii="Times New Roman" w:hAnsi="Times New Roman" w:cs="Times New Roman"/>
          <w:sz w:val="28"/>
        </w:rPr>
      </w:pPr>
      <w:r>
        <w:rPr>
          <w:rFonts w:ascii="Times New Roman" w:hAnsi="Times New Roman" w:cs="Times New Roman"/>
          <w:sz w:val="28"/>
        </w:rPr>
        <w:t>Игра «</w:t>
      </w:r>
      <w:r w:rsidR="00CC7FFA">
        <w:rPr>
          <w:rFonts w:ascii="Times New Roman" w:hAnsi="Times New Roman" w:cs="Times New Roman"/>
          <w:sz w:val="28"/>
        </w:rPr>
        <w:t>Дорожная азбука</w:t>
      </w:r>
      <w:r>
        <w:rPr>
          <w:rFonts w:ascii="Times New Roman" w:hAnsi="Times New Roman" w:cs="Times New Roman"/>
          <w:sz w:val="28"/>
        </w:rPr>
        <w:t>»</w:t>
      </w:r>
    </w:p>
    <w:p w:rsidR="00CC7FFA" w:rsidRDefault="00CC7FFA" w:rsidP="0019028A">
      <w:pPr>
        <w:spacing w:after="0"/>
        <w:jc w:val="both"/>
        <w:rPr>
          <w:rFonts w:ascii="Times New Roman" w:hAnsi="Times New Roman" w:cs="Times New Roman"/>
          <w:sz w:val="28"/>
        </w:rPr>
      </w:pPr>
      <w:r>
        <w:rPr>
          <w:rFonts w:ascii="Times New Roman" w:hAnsi="Times New Roman" w:cs="Times New Roman"/>
          <w:sz w:val="28"/>
        </w:rPr>
        <w:t>Цель – расширять представления детей о разных видах дорожных знаков и возможных дорожных ситуациях.</w:t>
      </w:r>
    </w:p>
    <w:p w:rsidR="00CC7FFA" w:rsidRDefault="00CC7FFA" w:rsidP="0019028A">
      <w:pPr>
        <w:spacing w:after="0"/>
        <w:jc w:val="both"/>
        <w:rPr>
          <w:rFonts w:ascii="Times New Roman" w:hAnsi="Times New Roman" w:cs="Times New Roman"/>
          <w:sz w:val="28"/>
        </w:rPr>
      </w:pPr>
      <w:r>
        <w:rPr>
          <w:rFonts w:ascii="Times New Roman" w:hAnsi="Times New Roman" w:cs="Times New Roman"/>
          <w:sz w:val="28"/>
        </w:rPr>
        <w:t>Задачи:</w:t>
      </w:r>
    </w:p>
    <w:p w:rsidR="00CC7FFA" w:rsidRDefault="00CC7FFA" w:rsidP="0019028A">
      <w:pPr>
        <w:pStyle w:val="a3"/>
        <w:numPr>
          <w:ilvl w:val="0"/>
          <w:numId w:val="1"/>
        </w:numPr>
        <w:spacing w:after="0"/>
        <w:jc w:val="both"/>
        <w:rPr>
          <w:rFonts w:ascii="Times New Roman" w:hAnsi="Times New Roman" w:cs="Times New Roman"/>
          <w:sz w:val="28"/>
        </w:rPr>
      </w:pPr>
      <w:r>
        <w:rPr>
          <w:rFonts w:ascii="Times New Roman" w:hAnsi="Times New Roman" w:cs="Times New Roman"/>
          <w:sz w:val="28"/>
        </w:rPr>
        <w:t>Продолжить знакомство с дорожными знаками (</w:t>
      </w:r>
      <w:proofErr w:type="gramStart"/>
      <w:r>
        <w:rPr>
          <w:rFonts w:ascii="Times New Roman" w:hAnsi="Times New Roman" w:cs="Times New Roman"/>
          <w:sz w:val="28"/>
        </w:rPr>
        <w:t>предупреждающие</w:t>
      </w:r>
      <w:proofErr w:type="gramEnd"/>
      <w:r>
        <w:rPr>
          <w:rFonts w:ascii="Times New Roman" w:hAnsi="Times New Roman" w:cs="Times New Roman"/>
          <w:sz w:val="28"/>
        </w:rPr>
        <w:t>, запрещающие, информирующие, предписывающие);</w:t>
      </w:r>
    </w:p>
    <w:p w:rsidR="00CC7FFA" w:rsidRDefault="00CC7FFA" w:rsidP="0019028A">
      <w:pPr>
        <w:pStyle w:val="a3"/>
        <w:numPr>
          <w:ilvl w:val="0"/>
          <w:numId w:val="1"/>
        </w:numPr>
        <w:spacing w:after="0"/>
        <w:jc w:val="both"/>
        <w:rPr>
          <w:rFonts w:ascii="Times New Roman" w:hAnsi="Times New Roman" w:cs="Times New Roman"/>
          <w:sz w:val="28"/>
        </w:rPr>
      </w:pPr>
      <w:proofErr w:type="gramStart"/>
      <w:r>
        <w:rPr>
          <w:rFonts w:ascii="Times New Roman" w:hAnsi="Times New Roman" w:cs="Times New Roman"/>
          <w:sz w:val="28"/>
        </w:rPr>
        <w:t>Обогащать представления детей об опасных ситуация, которые могут возникнуть на дороге;</w:t>
      </w:r>
      <w:proofErr w:type="gramEnd"/>
    </w:p>
    <w:p w:rsidR="00CC7FFA" w:rsidRDefault="00CC7FFA" w:rsidP="0019028A">
      <w:pPr>
        <w:pStyle w:val="a3"/>
        <w:numPr>
          <w:ilvl w:val="0"/>
          <w:numId w:val="1"/>
        </w:numPr>
        <w:spacing w:after="0"/>
        <w:jc w:val="both"/>
        <w:rPr>
          <w:rFonts w:ascii="Times New Roman" w:hAnsi="Times New Roman" w:cs="Times New Roman"/>
          <w:sz w:val="28"/>
        </w:rPr>
      </w:pPr>
      <w:r>
        <w:rPr>
          <w:rFonts w:ascii="Times New Roman" w:hAnsi="Times New Roman" w:cs="Times New Roman"/>
          <w:sz w:val="28"/>
        </w:rPr>
        <w:t>Подводить детей к осознанию необходимости соблюдения правил дорожного движения.</w:t>
      </w:r>
    </w:p>
    <w:p w:rsidR="00CC7FFA" w:rsidRDefault="00CC7FFA" w:rsidP="0019028A">
      <w:pPr>
        <w:spacing w:after="0"/>
        <w:jc w:val="both"/>
        <w:rPr>
          <w:rFonts w:ascii="Times New Roman" w:hAnsi="Times New Roman" w:cs="Times New Roman"/>
          <w:sz w:val="28"/>
        </w:rPr>
      </w:pPr>
      <w:r>
        <w:rPr>
          <w:rFonts w:ascii="Times New Roman" w:hAnsi="Times New Roman" w:cs="Times New Roman"/>
          <w:sz w:val="28"/>
        </w:rPr>
        <w:t>Необходимый материал</w:t>
      </w:r>
      <w:proofErr w:type="gramStart"/>
      <w:r>
        <w:rPr>
          <w:rFonts w:ascii="Times New Roman" w:hAnsi="Times New Roman" w:cs="Times New Roman"/>
          <w:sz w:val="28"/>
        </w:rPr>
        <w:t xml:space="preserve"> :</w:t>
      </w:r>
      <w:proofErr w:type="gramEnd"/>
      <w:r>
        <w:rPr>
          <w:rFonts w:ascii="Times New Roman" w:hAnsi="Times New Roman" w:cs="Times New Roman"/>
          <w:sz w:val="28"/>
        </w:rPr>
        <w:t xml:space="preserve"> презентация «Дорожная азбука».</w:t>
      </w:r>
    </w:p>
    <w:p w:rsidR="0019028A" w:rsidRDefault="0019028A" w:rsidP="0019028A">
      <w:pPr>
        <w:spacing w:after="0"/>
        <w:jc w:val="both"/>
        <w:rPr>
          <w:rFonts w:ascii="Times New Roman" w:hAnsi="Times New Roman" w:cs="Times New Roman"/>
          <w:sz w:val="28"/>
        </w:rPr>
      </w:pPr>
    </w:p>
    <w:p w:rsidR="00CC7FFA" w:rsidRDefault="00CC7FFA" w:rsidP="0019028A">
      <w:pPr>
        <w:spacing w:after="0"/>
        <w:jc w:val="both"/>
        <w:rPr>
          <w:rFonts w:ascii="Times New Roman" w:hAnsi="Times New Roman" w:cs="Times New Roman"/>
          <w:sz w:val="28"/>
        </w:rPr>
      </w:pPr>
      <w:r w:rsidRPr="0019028A">
        <w:rPr>
          <w:rFonts w:ascii="Times New Roman" w:hAnsi="Times New Roman" w:cs="Times New Roman"/>
          <w:sz w:val="28"/>
          <w:u w:val="single"/>
        </w:rPr>
        <w:t xml:space="preserve">Слайд 1. </w:t>
      </w:r>
      <w:r w:rsidR="0019028A">
        <w:rPr>
          <w:rFonts w:ascii="Times New Roman" w:hAnsi="Times New Roman" w:cs="Times New Roman"/>
          <w:sz w:val="28"/>
          <w:u w:val="single"/>
        </w:rPr>
        <w:t xml:space="preserve"> </w:t>
      </w:r>
      <w:r w:rsidR="0019028A">
        <w:rPr>
          <w:rFonts w:ascii="Times New Roman" w:hAnsi="Times New Roman" w:cs="Times New Roman"/>
          <w:sz w:val="28"/>
        </w:rPr>
        <w:t>«Дорожная азбука»</w:t>
      </w:r>
    </w:p>
    <w:p w:rsidR="00CC7FFA" w:rsidRPr="0019028A" w:rsidRDefault="00CC7FFA" w:rsidP="0019028A">
      <w:pPr>
        <w:spacing w:after="0"/>
        <w:jc w:val="both"/>
        <w:rPr>
          <w:rFonts w:ascii="Times New Roman" w:hAnsi="Times New Roman" w:cs="Times New Roman"/>
          <w:sz w:val="28"/>
        </w:rPr>
      </w:pPr>
      <w:r w:rsidRPr="0019028A">
        <w:rPr>
          <w:rFonts w:ascii="Times New Roman" w:hAnsi="Times New Roman" w:cs="Times New Roman"/>
          <w:sz w:val="28"/>
          <w:u w:val="single"/>
        </w:rPr>
        <w:t>Слайд 2.</w:t>
      </w:r>
      <w:r w:rsidRPr="0019028A">
        <w:rPr>
          <w:rFonts w:ascii="Arial" w:eastAsiaTheme="majorEastAsia" w:hAnsi="Arial" w:cstheme="majorBidi"/>
          <w:color w:val="800080" w:themeColor="followedHyperlink"/>
          <w:kern w:val="24"/>
          <w:sz w:val="88"/>
          <w:szCs w:val="88"/>
        </w:rPr>
        <w:t xml:space="preserve"> </w:t>
      </w:r>
      <w:r w:rsidRPr="0019028A">
        <w:rPr>
          <w:rFonts w:ascii="Times New Roman" w:hAnsi="Times New Roman" w:cs="Times New Roman"/>
          <w:sz w:val="28"/>
        </w:rPr>
        <w:t>Светофор – наш главный помощник.</w:t>
      </w:r>
    </w:p>
    <w:p w:rsidR="00CC7FFA" w:rsidRPr="0019028A" w:rsidRDefault="00CC7FFA" w:rsidP="0019028A">
      <w:pPr>
        <w:spacing w:after="0"/>
        <w:jc w:val="both"/>
        <w:rPr>
          <w:rFonts w:ascii="Times New Roman" w:hAnsi="Times New Roman" w:cs="Times New Roman"/>
          <w:sz w:val="28"/>
        </w:rPr>
      </w:pPr>
      <w:r w:rsidRPr="0019028A">
        <w:rPr>
          <w:rFonts w:ascii="Times New Roman" w:hAnsi="Times New Roman" w:cs="Times New Roman"/>
          <w:bCs/>
          <w:sz w:val="28"/>
        </w:rPr>
        <w:t>У светофора окошечка три</w:t>
      </w:r>
    </w:p>
    <w:p w:rsidR="00CC7FFA" w:rsidRPr="0019028A" w:rsidRDefault="00CC7FFA" w:rsidP="0019028A">
      <w:pPr>
        <w:spacing w:after="0"/>
        <w:jc w:val="both"/>
        <w:rPr>
          <w:rFonts w:ascii="Times New Roman" w:hAnsi="Times New Roman" w:cs="Times New Roman"/>
          <w:sz w:val="28"/>
        </w:rPr>
      </w:pPr>
      <w:r w:rsidRPr="0019028A">
        <w:rPr>
          <w:rFonts w:ascii="Times New Roman" w:hAnsi="Times New Roman" w:cs="Times New Roman"/>
          <w:bCs/>
          <w:sz w:val="28"/>
        </w:rPr>
        <w:t>При переходе на них посмотри,</w:t>
      </w:r>
    </w:p>
    <w:p w:rsidR="00CC7FFA" w:rsidRPr="0019028A" w:rsidRDefault="00CC7FFA" w:rsidP="0019028A">
      <w:pPr>
        <w:spacing w:after="0"/>
        <w:jc w:val="both"/>
        <w:rPr>
          <w:rFonts w:ascii="Times New Roman" w:hAnsi="Times New Roman" w:cs="Times New Roman"/>
          <w:sz w:val="28"/>
        </w:rPr>
      </w:pPr>
      <w:r w:rsidRPr="0019028A">
        <w:rPr>
          <w:rFonts w:ascii="Times New Roman" w:hAnsi="Times New Roman" w:cs="Times New Roman"/>
          <w:bCs/>
          <w:sz w:val="28"/>
        </w:rPr>
        <w:t>Если в окошечке красный горит,</w:t>
      </w:r>
    </w:p>
    <w:p w:rsidR="00CC7FFA" w:rsidRPr="0019028A" w:rsidRDefault="00CC7FFA" w:rsidP="0019028A">
      <w:pPr>
        <w:spacing w:after="0"/>
        <w:jc w:val="both"/>
        <w:rPr>
          <w:rFonts w:ascii="Times New Roman" w:hAnsi="Times New Roman" w:cs="Times New Roman"/>
          <w:sz w:val="28"/>
        </w:rPr>
      </w:pPr>
      <w:r w:rsidRPr="0019028A">
        <w:rPr>
          <w:rFonts w:ascii="Times New Roman" w:hAnsi="Times New Roman" w:cs="Times New Roman"/>
          <w:bCs/>
          <w:sz w:val="28"/>
        </w:rPr>
        <w:t>“Стой на тротуаре!” - он говорит.</w:t>
      </w:r>
    </w:p>
    <w:p w:rsidR="00CC7FFA" w:rsidRPr="0019028A" w:rsidRDefault="00CC7FFA" w:rsidP="0019028A">
      <w:pPr>
        <w:spacing w:after="0"/>
        <w:jc w:val="both"/>
        <w:rPr>
          <w:rFonts w:ascii="Times New Roman" w:hAnsi="Times New Roman" w:cs="Times New Roman"/>
          <w:sz w:val="28"/>
        </w:rPr>
      </w:pPr>
      <w:r w:rsidRPr="0019028A">
        <w:rPr>
          <w:rFonts w:ascii="Times New Roman" w:hAnsi="Times New Roman" w:cs="Times New Roman"/>
          <w:sz w:val="28"/>
          <w:u w:val="single"/>
        </w:rPr>
        <w:t xml:space="preserve">Слайд </w:t>
      </w:r>
      <w:r w:rsidRPr="0019028A">
        <w:rPr>
          <w:rFonts w:ascii="Times New Roman" w:hAnsi="Times New Roman" w:cs="Times New Roman"/>
          <w:sz w:val="28"/>
          <w:u w:val="single"/>
        </w:rPr>
        <w:t>3</w:t>
      </w:r>
      <w:r w:rsidRPr="0019028A">
        <w:rPr>
          <w:rFonts w:ascii="Times New Roman" w:hAnsi="Times New Roman" w:cs="Times New Roman"/>
          <w:sz w:val="28"/>
          <w:u w:val="single"/>
        </w:rPr>
        <w:t>.</w:t>
      </w:r>
      <w:r w:rsidRPr="0019028A">
        <w:rPr>
          <w:rFonts w:ascii="Times New Roman" w:hAnsi="Times New Roman" w:cs="Times New Roman"/>
          <w:sz w:val="28"/>
          <w:u w:val="single"/>
        </w:rPr>
        <w:t xml:space="preserve"> </w:t>
      </w:r>
      <w:proofErr w:type="gramStart"/>
      <w:r w:rsidRPr="0019028A">
        <w:rPr>
          <w:rFonts w:ascii="Times New Roman" w:hAnsi="Times New Roman" w:cs="Times New Roman"/>
          <w:bCs/>
          <w:sz w:val="28"/>
        </w:rPr>
        <w:t>Вы</w:t>
      </w:r>
      <w:proofErr w:type="gramEnd"/>
      <w:r w:rsidRPr="0019028A">
        <w:rPr>
          <w:rFonts w:ascii="Times New Roman" w:hAnsi="Times New Roman" w:cs="Times New Roman"/>
          <w:bCs/>
          <w:sz w:val="28"/>
        </w:rPr>
        <w:t xml:space="preserve"> наверное видели треугольные  круглые и квадратные знаки на  многих улицах и дорогах. </w:t>
      </w:r>
    </w:p>
    <w:p w:rsidR="00CC7FFA" w:rsidRPr="0019028A" w:rsidRDefault="00CC7FFA" w:rsidP="0019028A">
      <w:pPr>
        <w:spacing w:after="0"/>
        <w:jc w:val="both"/>
        <w:rPr>
          <w:rFonts w:ascii="Times New Roman" w:hAnsi="Times New Roman" w:cs="Times New Roman"/>
          <w:sz w:val="28"/>
        </w:rPr>
      </w:pPr>
      <w:r w:rsidRPr="0019028A">
        <w:rPr>
          <w:rFonts w:ascii="Times New Roman" w:hAnsi="Times New Roman" w:cs="Times New Roman"/>
          <w:bCs/>
          <w:sz w:val="28"/>
        </w:rPr>
        <w:t xml:space="preserve">По этим знакам водители узнают, где можно ехать, а где нельзя, где можно остановить машину и заправить бензином. </w:t>
      </w:r>
    </w:p>
    <w:p w:rsidR="00CC7FFA" w:rsidRPr="0019028A" w:rsidRDefault="00CC7FFA" w:rsidP="0019028A">
      <w:pPr>
        <w:spacing w:after="0"/>
        <w:jc w:val="both"/>
        <w:rPr>
          <w:rFonts w:ascii="Times New Roman" w:hAnsi="Times New Roman" w:cs="Times New Roman"/>
          <w:sz w:val="28"/>
        </w:rPr>
      </w:pPr>
      <w:r w:rsidRPr="0019028A">
        <w:rPr>
          <w:rFonts w:ascii="Times New Roman" w:hAnsi="Times New Roman" w:cs="Times New Roman"/>
          <w:bCs/>
          <w:sz w:val="28"/>
        </w:rPr>
        <w:t xml:space="preserve">Знаки предупреждают об опасности на дорогах, указывают направление движения. </w:t>
      </w:r>
    </w:p>
    <w:p w:rsidR="00CC7FFA" w:rsidRPr="0019028A" w:rsidRDefault="00CC7FFA" w:rsidP="0019028A">
      <w:pPr>
        <w:spacing w:after="0"/>
        <w:jc w:val="both"/>
        <w:rPr>
          <w:rFonts w:ascii="Times New Roman" w:hAnsi="Times New Roman" w:cs="Times New Roman"/>
          <w:sz w:val="28"/>
        </w:rPr>
      </w:pPr>
      <w:r w:rsidRPr="0019028A">
        <w:rPr>
          <w:rFonts w:ascii="Times New Roman" w:hAnsi="Times New Roman" w:cs="Times New Roman"/>
          <w:bCs/>
          <w:sz w:val="28"/>
        </w:rPr>
        <w:t>Эти знаки должны знать и пешеходы!</w:t>
      </w:r>
    </w:p>
    <w:p w:rsidR="00CC7FFA" w:rsidRPr="0019028A" w:rsidRDefault="00CC7FFA" w:rsidP="0019028A">
      <w:pPr>
        <w:spacing w:after="0"/>
        <w:jc w:val="both"/>
        <w:rPr>
          <w:rFonts w:ascii="Times New Roman" w:hAnsi="Times New Roman" w:cs="Times New Roman"/>
          <w:sz w:val="28"/>
        </w:rPr>
      </w:pPr>
      <w:r w:rsidRPr="0019028A">
        <w:rPr>
          <w:rFonts w:ascii="Times New Roman" w:hAnsi="Times New Roman" w:cs="Times New Roman"/>
          <w:sz w:val="28"/>
          <w:u w:val="single"/>
        </w:rPr>
        <w:t xml:space="preserve">Слайд </w:t>
      </w:r>
      <w:r w:rsidRPr="0019028A">
        <w:rPr>
          <w:rFonts w:ascii="Times New Roman" w:hAnsi="Times New Roman" w:cs="Times New Roman"/>
          <w:sz w:val="28"/>
          <w:u w:val="single"/>
        </w:rPr>
        <w:t>4</w:t>
      </w:r>
      <w:r w:rsidRPr="0019028A">
        <w:rPr>
          <w:rFonts w:ascii="Times New Roman" w:hAnsi="Times New Roman" w:cs="Times New Roman"/>
          <w:sz w:val="28"/>
          <w:u w:val="single"/>
        </w:rPr>
        <w:t>.</w:t>
      </w:r>
      <w:r w:rsidRPr="0019028A">
        <w:rPr>
          <w:rFonts w:ascii="Arial" w:eastAsiaTheme="minorEastAsia" w:hAnsi="Arial"/>
          <w:bCs/>
          <w:color w:val="FF0000"/>
          <w:kern w:val="24"/>
          <w:sz w:val="40"/>
          <w:szCs w:val="40"/>
          <w:lang w:eastAsia="ru-RU"/>
        </w:rPr>
        <w:t xml:space="preserve"> </w:t>
      </w:r>
      <w:r w:rsidRPr="0019028A">
        <w:rPr>
          <w:rFonts w:ascii="Times New Roman" w:hAnsi="Times New Roman" w:cs="Times New Roman"/>
          <w:bCs/>
          <w:sz w:val="28"/>
        </w:rPr>
        <w:t>ДОРОЖНЫЙ ЗНАК</w:t>
      </w:r>
      <w:r w:rsidRPr="0019028A">
        <w:rPr>
          <w:bCs/>
          <w:sz w:val="28"/>
        </w:rPr>
        <w:t xml:space="preserve"> - </w:t>
      </w:r>
      <w:r w:rsidRPr="0019028A">
        <w:rPr>
          <w:rFonts w:ascii="Times New Roman" w:hAnsi="Times New Roman" w:cs="Times New Roman"/>
          <w:bCs/>
          <w:sz w:val="28"/>
        </w:rPr>
        <w:t>табличка со схематическим рисунком,  устанавливаемый у дороги для сообщения определённой информации участникам дорожного движения</w:t>
      </w:r>
      <w:proofErr w:type="gramStart"/>
      <w:r w:rsidRPr="0019028A">
        <w:rPr>
          <w:rFonts w:ascii="Times New Roman" w:hAnsi="Times New Roman" w:cs="Times New Roman"/>
          <w:bCs/>
          <w:sz w:val="28"/>
        </w:rPr>
        <w:t>.</w:t>
      </w:r>
      <w:proofErr w:type="gramEnd"/>
      <w:r w:rsidRPr="0019028A">
        <w:rPr>
          <w:rFonts w:ascii="Times New Roman" w:hAnsi="Times New Roman" w:cs="Times New Roman"/>
          <w:bCs/>
          <w:sz w:val="28"/>
        </w:rPr>
        <w:t xml:space="preserve"> (</w:t>
      </w:r>
      <w:proofErr w:type="gramStart"/>
      <w:r w:rsidRPr="0019028A">
        <w:rPr>
          <w:rFonts w:ascii="Times New Roman" w:hAnsi="Times New Roman" w:cs="Times New Roman"/>
          <w:sz w:val="28"/>
        </w:rPr>
        <w:t>п</w:t>
      </w:r>
      <w:proofErr w:type="gramEnd"/>
      <w:r w:rsidRPr="0019028A">
        <w:rPr>
          <w:rFonts w:ascii="Times New Roman" w:hAnsi="Times New Roman" w:cs="Times New Roman"/>
          <w:sz w:val="28"/>
        </w:rPr>
        <w:t>редупреждающие, запрещающие, информирующие, предписывающие</w:t>
      </w:r>
      <w:r w:rsidRPr="0019028A">
        <w:rPr>
          <w:rFonts w:ascii="Times New Roman" w:hAnsi="Times New Roman" w:cs="Times New Roman"/>
          <w:sz w:val="28"/>
        </w:rPr>
        <w:t>)</w:t>
      </w:r>
    </w:p>
    <w:p w:rsidR="00CC7FFA" w:rsidRPr="0019028A" w:rsidRDefault="00CC7FFA" w:rsidP="0019028A">
      <w:pPr>
        <w:spacing w:after="0"/>
        <w:jc w:val="both"/>
        <w:rPr>
          <w:rFonts w:ascii="Times New Roman" w:hAnsi="Times New Roman" w:cs="Times New Roman"/>
          <w:sz w:val="28"/>
        </w:rPr>
      </w:pPr>
      <w:r w:rsidRPr="0019028A">
        <w:rPr>
          <w:rFonts w:ascii="Times New Roman" w:hAnsi="Times New Roman" w:cs="Times New Roman"/>
          <w:sz w:val="28"/>
          <w:u w:val="single"/>
        </w:rPr>
        <w:t xml:space="preserve">Слайд </w:t>
      </w:r>
      <w:r w:rsidRPr="0019028A">
        <w:rPr>
          <w:rFonts w:ascii="Times New Roman" w:hAnsi="Times New Roman" w:cs="Times New Roman"/>
          <w:sz w:val="28"/>
          <w:u w:val="single"/>
        </w:rPr>
        <w:t>5</w:t>
      </w:r>
      <w:r w:rsidRPr="0019028A">
        <w:rPr>
          <w:rFonts w:ascii="Times New Roman" w:hAnsi="Times New Roman" w:cs="Times New Roman"/>
          <w:sz w:val="28"/>
          <w:u w:val="single"/>
        </w:rPr>
        <w:t>.</w:t>
      </w:r>
      <w:r w:rsidRPr="0019028A">
        <w:rPr>
          <w:rFonts w:ascii="Times New Roman" w:hAnsi="Times New Roman" w:cs="Times New Roman"/>
          <w:sz w:val="28"/>
          <w:u w:val="single"/>
        </w:rPr>
        <w:t xml:space="preserve"> </w:t>
      </w:r>
      <w:r w:rsidRPr="0019028A">
        <w:rPr>
          <w:rFonts w:ascii="Times New Roman" w:hAnsi="Times New Roman" w:cs="Times New Roman"/>
          <w:sz w:val="28"/>
        </w:rPr>
        <w:t>Предупреждающие знаки - Имеют  треугольную форму, белый фон и красную окантовку. Информируют о приближении к опасному участку дороги, движение по которому требует принятия мер, соответствующих обстановке.</w:t>
      </w:r>
    </w:p>
    <w:p w:rsidR="00CC7FFA" w:rsidRPr="0019028A" w:rsidRDefault="00CC7FFA" w:rsidP="0019028A">
      <w:pPr>
        <w:spacing w:after="0"/>
        <w:jc w:val="both"/>
        <w:rPr>
          <w:rFonts w:ascii="Times New Roman" w:hAnsi="Times New Roman" w:cs="Times New Roman"/>
          <w:sz w:val="28"/>
        </w:rPr>
      </w:pPr>
      <w:r w:rsidRPr="0019028A">
        <w:rPr>
          <w:rFonts w:ascii="Times New Roman" w:hAnsi="Times New Roman" w:cs="Times New Roman"/>
          <w:sz w:val="28"/>
          <w:u w:val="single"/>
        </w:rPr>
        <w:t xml:space="preserve">Слайд </w:t>
      </w:r>
      <w:r w:rsidRPr="0019028A">
        <w:rPr>
          <w:rFonts w:ascii="Times New Roman" w:hAnsi="Times New Roman" w:cs="Times New Roman"/>
          <w:sz w:val="28"/>
          <w:u w:val="single"/>
        </w:rPr>
        <w:t>6</w:t>
      </w:r>
      <w:r w:rsidRPr="0019028A">
        <w:rPr>
          <w:rFonts w:ascii="Times New Roman" w:hAnsi="Times New Roman" w:cs="Times New Roman"/>
          <w:sz w:val="28"/>
          <w:u w:val="single"/>
        </w:rPr>
        <w:t>.</w:t>
      </w:r>
      <w:r w:rsidRPr="0019028A">
        <w:rPr>
          <w:rFonts w:ascii="Times New Roman" w:hAnsi="Times New Roman" w:cs="Times New Roman"/>
          <w:sz w:val="28"/>
          <w:u w:val="single"/>
        </w:rPr>
        <w:t xml:space="preserve"> </w:t>
      </w:r>
      <w:r w:rsidRPr="0019028A">
        <w:rPr>
          <w:rFonts w:ascii="Times New Roman" w:hAnsi="Times New Roman" w:cs="Times New Roman"/>
          <w:sz w:val="28"/>
        </w:rPr>
        <w:t>Картинки</w:t>
      </w:r>
    </w:p>
    <w:p w:rsidR="00CC7FFA" w:rsidRDefault="00CC7FFA" w:rsidP="0019028A">
      <w:pPr>
        <w:spacing w:after="0"/>
        <w:jc w:val="both"/>
        <w:rPr>
          <w:rFonts w:ascii="Times New Roman" w:hAnsi="Times New Roman" w:cs="Times New Roman"/>
          <w:sz w:val="28"/>
        </w:rPr>
      </w:pPr>
      <w:r w:rsidRPr="0019028A">
        <w:rPr>
          <w:rFonts w:ascii="Times New Roman" w:hAnsi="Times New Roman" w:cs="Times New Roman"/>
          <w:sz w:val="28"/>
          <w:u w:val="single"/>
        </w:rPr>
        <w:t xml:space="preserve">Слайд </w:t>
      </w:r>
      <w:r w:rsidRPr="0019028A">
        <w:rPr>
          <w:rFonts w:ascii="Times New Roman" w:hAnsi="Times New Roman" w:cs="Times New Roman"/>
          <w:sz w:val="28"/>
          <w:u w:val="single"/>
        </w:rPr>
        <w:t>7</w:t>
      </w:r>
      <w:r w:rsidRPr="0019028A">
        <w:rPr>
          <w:rFonts w:ascii="Times New Roman" w:hAnsi="Times New Roman" w:cs="Times New Roman"/>
          <w:sz w:val="28"/>
          <w:u w:val="single"/>
        </w:rPr>
        <w:t>.</w:t>
      </w:r>
      <w:r w:rsidRPr="0019028A">
        <w:rPr>
          <w:rFonts w:ascii="Times New Roman" w:hAnsi="Times New Roman" w:cs="Times New Roman"/>
          <w:sz w:val="28"/>
        </w:rPr>
        <w:t xml:space="preserve"> </w:t>
      </w:r>
      <w:r w:rsidR="0019028A">
        <w:rPr>
          <w:rFonts w:ascii="Times New Roman" w:hAnsi="Times New Roman" w:cs="Times New Roman"/>
          <w:sz w:val="28"/>
        </w:rPr>
        <w:t>Знак «</w:t>
      </w:r>
      <w:r w:rsidRPr="0019028A">
        <w:rPr>
          <w:rFonts w:ascii="Times New Roman" w:hAnsi="Times New Roman" w:cs="Times New Roman"/>
          <w:sz w:val="28"/>
        </w:rPr>
        <w:t>Пешеходный переход</w:t>
      </w:r>
      <w:r w:rsidR="0019028A">
        <w:rPr>
          <w:rFonts w:ascii="Times New Roman" w:hAnsi="Times New Roman" w:cs="Times New Roman"/>
          <w:sz w:val="28"/>
        </w:rPr>
        <w:t>»</w:t>
      </w:r>
      <w:r w:rsidRPr="0019028A">
        <w:rPr>
          <w:rFonts w:ascii="Times New Roman" w:hAnsi="Times New Roman" w:cs="Times New Roman"/>
          <w:sz w:val="28"/>
        </w:rPr>
        <w:t xml:space="preserve">. </w:t>
      </w:r>
      <w:r w:rsidRPr="0019028A">
        <w:rPr>
          <w:rFonts w:ascii="Times New Roman" w:hAnsi="Times New Roman" w:cs="Times New Roman"/>
          <w:sz w:val="28"/>
        </w:rPr>
        <w:t>Этот знак предназначен для водителей: он предупреждает их о том, что впереди находится пешеходный переход. Увидев такой дорожный</w:t>
      </w:r>
      <w:r w:rsidR="00212C90" w:rsidRPr="0019028A">
        <w:rPr>
          <w:rFonts w:ascii="Times New Roman" w:hAnsi="Times New Roman" w:cs="Times New Roman"/>
          <w:sz w:val="28"/>
        </w:rPr>
        <w:t xml:space="preserve"> </w:t>
      </w:r>
      <w:r w:rsidRPr="0019028A">
        <w:rPr>
          <w:rFonts w:ascii="Times New Roman" w:hAnsi="Times New Roman" w:cs="Times New Roman"/>
          <w:sz w:val="28"/>
        </w:rPr>
        <w:t xml:space="preserve"> знак, водитель становится очень внимательным и готовится снизить с</w:t>
      </w:r>
      <w:r w:rsidRPr="00CC7FFA">
        <w:rPr>
          <w:rFonts w:ascii="Times New Roman" w:hAnsi="Times New Roman" w:cs="Times New Roman"/>
          <w:sz w:val="28"/>
        </w:rPr>
        <w:t xml:space="preserve">корость - ведь впереди могут быть </w:t>
      </w:r>
      <w:r w:rsidRPr="00CC7FFA">
        <w:rPr>
          <w:rFonts w:ascii="Times New Roman" w:hAnsi="Times New Roman" w:cs="Times New Roman"/>
          <w:sz w:val="28"/>
        </w:rPr>
        <w:lastRenderedPageBreak/>
        <w:t xml:space="preserve">пешеходы. А вот пешеходам надо помнить: переходить улицу в том месте, где установлен </w:t>
      </w:r>
      <w:r w:rsidR="00212C90">
        <w:rPr>
          <w:rFonts w:ascii="Times New Roman" w:hAnsi="Times New Roman" w:cs="Times New Roman"/>
          <w:sz w:val="28"/>
        </w:rPr>
        <w:t xml:space="preserve">красный </w:t>
      </w:r>
      <w:r w:rsidRPr="00CC7FFA">
        <w:rPr>
          <w:rFonts w:ascii="Times New Roman" w:hAnsi="Times New Roman" w:cs="Times New Roman"/>
          <w:sz w:val="28"/>
        </w:rPr>
        <w:t>знак «Пешеходный переход», нельзя!</w:t>
      </w:r>
    </w:p>
    <w:p w:rsidR="00212C90" w:rsidRDefault="00CC7FFA" w:rsidP="0019028A">
      <w:pPr>
        <w:spacing w:after="0"/>
        <w:jc w:val="both"/>
        <w:rPr>
          <w:rFonts w:ascii="Times New Roman" w:hAnsi="Times New Roman" w:cs="Times New Roman"/>
          <w:sz w:val="28"/>
        </w:rPr>
      </w:pPr>
      <w:r w:rsidRPr="0019028A">
        <w:rPr>
          <w:rFonts w:ascii="Times New Roman" w:hAnsi="Times New Roman" w:cs="Times New Roman"/>
          <w:sz w:val="28"/>
          <w:u w:val="single"/>
        </w:rPr>
        <w:t xml:space="preserve">Слайд </w:t>
      </w:r>
      <w:r w:rsidR="00212C90" w:rsidRPr="0019028A">
        <w:rPr>
          <w:rFonts w:ascii="Times New Roman" w:hAnsi="Times New Roman" w:cs="Times New Roman"/>
          <w:sz w:val="28"/>
          <w:u w:val="single"/>
        </w:rPr>
        <w:t>8</w:t>
      </w:r>
      <w:r w:rsidRPr="0019028A">
        <w:rPr>
          <w:rFonts w:ascii="Times New Roman" w:hAnsi="Times New Roman" w:cs="Times New Roman"/>
          <w:sz w:val="28"/>
          <w:u w:val="single"/>
        </w:rPr>
        <w:t>.</w:t>
      </w:r>
      <w:r w:rsidR="00212C90" w:rsidRPr="0019028A">
        <w:rPr>
          <w:rFonts w:ascii="Times New Roman" w:hAnsi="Times New Roman" w:cs="Times New Roman"/>
          <w:sz w:val="28"/>
          <w:u w:val="single"/>
        </w:rPr>
        <w:t xml:space="preserve"> </w:t>
      </w:r>
      <w:r w:rsidR="00212C90">
        <w:rPr>
          <w:rFonts w:ascii="Times New Roman" w:hAnsi="Times New Roman" w:cs="Times New Roman"/>
          <w:sz w:val="28"/>
        </w:rPr>
        <w:t xml:space="preserve">Знак </w:t>
      </w:r>
      <w:r w:rsidR="0019028A">
        <w:rPr>
          <w:rFonts w:ascii="Times New Roman" w:hAnsi="Times New Roman" w:cs="Times New Roman"/>
          <w:sz w:val="28"/>
        </w:rPr>
        <w:t>«</w:t>
      </w:r>
      <w:r w:rsidR="00212C90">
        <w:rPr>
          <w:rFonts w:ascii="Times New Roman" w:hAnsi="Times New Roman" w:cs="Times New Roman"/>
          <w:sz w:val="28"/>
        </w:rPr>
        <w:t>Дети</w:t>
      </w:r>
      <w:r w:rsidR="0019028A">
        <w:rPr>
          <w:rFonts w:ascii="Times New Roman" w:hAnsi="Times New Roman" w:cs="Times New Roman"/>
          <w:sz w:val="28"/>
        </w:rPr>
        <w:t>»</w:t>
      </w:r>
      <w:r w:rsidR="00212C90">
        <w:rPr>
          <w:rFonts w:ascii="Times New Roman" w:hAnsi="Times New Roman" w:cs="Times New Roman"/>
          <w:sz w:val="28"/>
        </w:rPr>
        <w:t xml:space="preserve">. </w:t>
      </w:r>
      <w:r w:rsidR="00212C90" w:rsidRPr="00212C90">
        <w:rPr>
          <w:rFonts w:ascii="Times New Roman" w:hAnsi="Times New Roman" w:cs="Times New Roman"/>
          <w:sz w:val="28"/>
        </w:rPr>
        <w:t xml:space="preserve">А этот знак называется «Дети». Он устанавливается около школ, детских садов, загородных лагерей отдыха, в тех местах, где на дорогу могут внезапно выйти или выбежать дети. Конечно, детей на дороге быть не должно! Но они могут там появиться, и водитель должен быть об этом предупреждён. </w:t>
      </w:r>
    </w:p>
    <w:p w:rsidR="00CC7FFA" w:rsidRDefault="00CC7FFA" w:rsidP="0019028A">
      <w:pPr>
        <w:spacing w:after="0"/>
        <w:jc w:val="both"/>
        <w:rPr>
          <w:rFonts w:ascii="Times New Roman" w:hAnsi="Times New Roman" w:cs="Times New Roman"/>
          <w:sz w:val="28"/>
        </w:rPr>
      </w:pPr>
      <w:r w:rsidRPr="0019028A">
        <w:rPr>
          <w:rFonts w:ascii="Times New Roman" w:hAnsi="Times New Roman" w:cs="Times New Roman"/>
          <w:sz w:val="28"/>
          <w:u w:val="single"/>
        </w:rPr>
        <w:t xml:space="preserve">Слайд </w:t>
      </w:r>
      <w:r w:rsidR="00212C90" w:rsidRPr="0019028A">
        <w:rPr>
          <w:rFonts w:ascii="Times New Roman" w:hAnsi="Times New Roman" w:cs="Times New Roman"/>
          <w:sz w:val="28"/>
          <w:u w:val="single"/>
        </w:rPr>
        <w:t>9</w:t>
      </w:r>
      <w:r w:rsidRPr="0019028A">
        <w:rPr>
          <w:rFonts w:ascii="Times New Roman" w:hAnsi="Times New Roman" w:cs="Times New Roman"/>
          <w:sz w:val="28"/>
          <w:u w:val="single"/>
        </w:rPr>
        <w:t>.</w:t>
      </w:r>
      <w:r w:rsidR="00212C90" w:rsidRPr="0019028A">
        <w:rPr>
          <w:rFonts w:ascii="Times New Roman" w:hAnsi="Times New Roman" w:cs="Times New Roman"/>
          <w:sz w:val="28"/>
          <w:u w:val="single"/>
        </w:rPr>
        <w:t xml:space="preserve"> </w:t>
      </w:r>
      <w:r w:rsidR="00212C90">
        <w:rPr>
          <w:rFonts w:ascii="Times New Roman" w:hAnsi="Times New Roman" w:cs="Times New Roman"/>
          <w:sz w:val="28"/>
        </w:rPr>
        <w:t xml:space="preserve">Знак </w:t>
      </w:r>
      <w:r w:rsidR="0019028A">
        <w:rPr>
          <w:rFonts w:ascii="Times New Roman" w:hAnsi="Times New Roman" w:cs="Times New Roman"/>
          <w:sz w:val="28"/>
        </w:rPr>
        <w:t>«</w:t>
      </w:r>
      <w:r w:rsidR="00212C90">
        <w:rPr>
          <w:rFonts w:ascii="Times New Roman" w:hAnsi="Times New Roman" w:cs="Times New Roman"/>
          <w:sz w:val="28"/>
        </w:rPr>
        <w:t>Дорожные работы</w:t>
      </w:r>
      <w:r w:rsidR="0019028A">
        <w:rPr>
          <w:rFonts w:ascii="Times New Roman" w:hAnsi="Times New Roman" w:cs="Times New Roman"/>
          <w:sz w:val="28"/>
        </w:rPr>
        <w:t>»</w:t>
      </w:r>
      <w:r w:rsidR="00212C90">
        <w:rPr>
          <w:rFonts w:ascii="Times New Roman" w:hAnsi="Times New Roman" w:cs="Times New Roman"/>
          <w:sz w:val="28"/>
        </w:rPr>
        <w:t xml:space="preserve">. </w:t>
      </w:r>
      <w:r w:rsidR="00212C90" w:rsidRPr="00212C90">
        <w:rPr>
          <w:rFonts w:ascii="Times New Roman" w:hAnsi="Times New Roman" w:cs="Times New Roman"/>
          <w:sz w:val="28"/>
        </w:rPr>
        <w:t xml:space="preserve">Этот знак предупреждает водителей о том, что впереди ведутся строительные или ремонтные работы на </w:t>
      </w:r>
      <w:r w:rsidR="00212C90">
        <w:rPr>
          <w:rFonts w:ascii="Times New Roman" w:hAnsi="Times New Roman" w:cs="Times New Roman"/>
          <w:sz w:val="28"/>
        </w:rPr>
        <w:t>дороге</w:t>
      </w:r>
      <w:r w:rsidR="00212C90" w:rsidRPr="00212C90">
        <w:rPr>
          <w:rFonts w:ascii="Times New Roman" w:hAnsi="Times New Roman" w:cs="Times New Roman"/>
          <w:sz w:val="28"/>
        </w:rPr>
        <w:t>, тротуаре или обочине; следовательно, здесь могут быть выкопанные ямы, кучи песка, различные механизмы и машины. Всё это может быть очень опасным и для водителей, и для пешеходов. Особенно в тёмное время суток. Ведь места проведения таких работ не всегда огорожены и освещены.</w:t>
      </w:r>
    </w:p>
    <w:p w:rsidR="00212C90" w:rsidRPr="00212C90" w:rsidRDefault="00CC7FFA" w:rsidP="0019028A">
      <w:pPr>
        <w:spacing w:after="0"/>
        <w:jc w:val="both"/>
        <w:rPr>
          <w:rFonts w:ascii="Times New Roman" w:hAnsi="Times New Roman" w:cs="Times New Roman"/>
          <w:sz w:val="28"/>
        </w:rPr>
      </w:pPr>
      <w:r w:rsidRPr="0019028A">
        <w:rPr>
          <w:rFonts w:ascii="Times New Roman" w:hAnsi="Times New Roman" w:cs="Times New Roman"/>
          <w:sz w:val="28"/>
          <w:u w:val="single"/>
        </w:rPr>
        <w:t xml:space="preserve">Слайд </w:t>
      </w:r>
      <w:r w:rsidR="00212C90" w:rsidRPr="0019028A">
        <w:rPr>
          <w:rFonts w:ascii="Times New Roman" w:hAnsi="Times New Roman" w:cs="Times New Roman"/>
          <w:sz w:val="28"/>
          <w:u w:val="single"/>
        </w:rPr>
        <w:t>1</w:t>
      </w:r>
      <w:r w:rsidR="00836DBF" w:rsidRPr="0019028A">
        <w:rPr>
          <w:rFonts w:ascii="Times New Roman" w:hAnsi="Times New Roman" w:cs="Times New Roman"/>
          <w:sz w:val="28"/>
          <w:u w:val="single"/>
        </w:rPr>
        <w:t>0</w:t>
      </w:r>
      <w:r w:rsidRPr="0019028A">
        <w:rPr>
          <w:rFonts w:ascii="Times New Roman" w:hAnsi="Times New Roman" w:cs="Times New Roman"/>
          <w:sz w:val="28"/>
          <w:u w:val="single"/>
        </w:rPr>
        <w:t>.</w:t>
      </w:r>
      <w:r w:rsidR="00212C90">
        <w:rPr>
          <w:rFonts w:ascii="Times New Roman" w:hAnsi="Times New Roman" w:cs="Times New Roman"/>
          <w:sz w:val="28"/>
        </w:rPr>
        <w:t xml:space="preserve"> Запрещающие знаки - </w:t>
      </w:r>
      <w:r w:rsidR="00212C90" w:rsidRPr="00212C90">
        <w:rPr>
          <w:rFonts w:ascii="Times New Roman" w:hAnsi="Times New Roman" w:cs="Times New Roman"/>
          <w:sz w:val="28"/>
        </w:rPr>
        <w:t>Имеют круглую форму и красную окантовку.</w:t>
      </w:r>
      <w:r w:rsidR="00212C90">
        <w:rPr>
          <w:rFonts w:ascii="Times New Roman" w:hAnsi="Times New Roman" w:cs="Times New Roman"/>
          <w:sz w:val="28"/>
        </w:rPr>
        <w:t xml:space="preserve"> </w:t>
      </w:r>
      <w:r w:rsidR="00212C90" w:rsidRPr="00212C90">
        <w:rPr>
          <w:rFonts w:ascii="Times New Roman" w:hAnsi="Times New Roman" w:cs="Times New Roman"/>
          <w:sz w:val="28"/>
        </w:rPr>
        <w:t xml:space="preserve"> Вводят или отменяют определенные ограничения движения.</w:t>
      </w:r>
    </w:p>
    <w:p w:rsidR="00212C90" w:rsidRDefault="00212C90" w:rsidP="0019028A">
      <w:pPr>
        <w:spacing w:after="0"/>
        <w:jc w:val="both"/>
        <w:rPr>
          <w:rFonts w:ascii="Times New Roman" w:hAnsi="Times New Roman" w:cs="Times New Roman"/>
          <w:sz w:val="28"/>
        </w:rPr>
      </w:pPr>
      <w:r w:rsidRPr="0019028A">
        <w:rPr>
          <w:rFonts w:ascii="Times New Roman" w:hAnsi="Times New Roman" w:cs="Times New Roman"/>
          <w:sz w:val="28"/>
          <w:u w:val="single"/>
        </w:rPr>
        <w:t>Слайд 1</w:t>
      </w:r>
      <w:r w:rsidR="00836DBF" w:rsidRPr="0019028A">
        <w:rPr>
          <w:rFonts w:ascii="Times New Roman" w:hAnsi="Times New Roman" w:cs="Times New Roman"/>
          <w:sz w:val="28"/>
          <w:u w:val="single"/>
        </w:rPr>
        <w:t>1</w:t>
      </w:r>
      <w:r w:rsidRPr="0019028A">
        <w:rPr>
          <w:rFonts w:ascii="Times New Roman" w:hAnsi="Times New Roman" w:cs="Times New Roman"/>
          <w:sz w:val="28"/>
          <w:u w:val="single"/>
        </w:rPr>
        <w:t>.</w:t>
      </w:r>
      <w:r>
        <w:rPr>
          <w:rFonts w:ascii="Times New Roman" w:hAnsi="Times New Roman" w:cs="Times New Roman"/>
          <w:sz w:val="28"/>
        </w:rPr>
        <w:t xml:space="preserve"> Картинки запрещающих знаков.</w:t>
      </w:r>
    </w:p>
    <w:p w:rsidR="00212C90" w:rsidRDefault="00212C90" w:rsidP="0019028A">
      <w:pPr>
        <w:spacing w:after="0"/>
        <w:jc w:val="both"/>
        <w:rPr>
          <w:rFonts w:ascii="Times New Roman" w:hAnsi="Times New Roman" w:cs="Times New Roman"/>
          <w:sz w:val="28"/>
        </w:rPr>
      </w:pPr>
      <w:r w:rsidRPr="0019028A">
        <w:rPr>
          <w:rFonts w:ascii="Times New Roman" w:hAnsi="Times New Roman" w:cs="Times New Roman"/>
          <w:sz w:val="28"/>
          <w:u w:val="single"/>
        </w:rPr>
        <w:t>Слайд 1</w:t>
      </w:r>
      <w:r w:rsidR="00836DBF" w:rsidRPr="0019028A">
        <w:rPr>
          <w:rFonts w:ascii="Times New Roman" w:hAnsi="Times New Roman" w:cs="Times New Roman"/>
          <w:sz w:val="28"/>
          <w:u w:val="single"/>
        </w:rPr>
        <w:t>2</w:t>
      </w:r>
      <w:r w:rsidRPr="0019028A">
        <w:rPr>
          <w:rFonts w:ascii="Times New Roman" w:hAnsi="Times New Roman" w:cs="Times New Roman"/>
          <w:sz w:val="28"/>
          <w:u w:val="single"/>
        </w:rPr>
        <w:t>.</w:t>
      </w:r>
      <w:r>
        <w:rPr>
          <w:rFonts w:ascii="Times New Roman" w:hAnsi="Times New Roman" w:cs="Times New Roman"/>
          <w:sz w:val="28"/>
        </w:rPr>
        <w:t xml:space="preserve"> Знак Въезд запрещен. </w:t>
      </w:r>
      <w:r w:rsidRPr="00212C90">
        <w:rPr>
          <w:rFonts w:ascii="Times New Roman" w:hAnsi="Times New Roman" w:cs="Times New Roman"/>
          <w:sz w:val="28"/>
        </w:rPr>
        <w:t>Запрещается въезд всех транспортных сре</w:t>
      </w:r>
      <w:proofErr w:type="gramStart"/>
      <w:r w:rsidRPr="00212C90">
        <w:rPr>
          <w:rFonts w:ascii="Times New Roman" w:hAnsi="Times New Roman" w:cs="Times New Roman"/>
          <w:sz w:val="28"/>
        </w:rPr>
        <w:t>дств в д</w:t>
      </w:r>
      <w:proofErr w:type="gramEnd"/>
      <w:r w:rsidRPr="00212C90">
        <w:rPr>
          <w:rFonts w:ascii="Times New Roman" w:hAnsi="Times New Roman" w:cs="Times New Roman"/>
          <w:sz w:val="28"/>
        </w:rPr>
        <w:t>анном направлении.</w:t>
      </w:r>
    </w:p>
    <w:p w:rsidR="00836DBF" w:rsidRDefault="00212C90" w:rsidP="0019028A">
      <w:pPr>
        <w:pStyle w:val="a4"/>
        <w:shd w:val="clear" w:color="auto" w:fill="FFFFFF"/>
        <w:spacing w:before="0" w:beforeAutospacing="0" w:after="0" w:afterAutospacing="0"/>
        <w:jc w:val="both"/>
        <w:rPr>
          <w:rFonts w:ascii="Arial" w:hAnsi="Arial" w:cs="Arial"/>
          <w:color w:val="333333"/>
          <w:sz w:val="21"/>
          <w:szCs w:val="21"/>
        </w:rPr>
      </w:pPr>
      <w:r w:rsidRPr="0019028A">
        <w:rPr>
          <w:sz w:val="28"/>
          <w:u w:val="single"/>
        </w:rPr>
        <w:t>Слайд 1</w:t>
      </w:r>
      <w:r w:rsidR="00836DBF" w:rsidRPr="0019028A">
        <w:rPr>
          <w:sz w:val="28"/>
          <w:u w:val="single"/>
        </w:rPr>
        <w:t>3</w:t>
      </w:r>
      <w:r w:rsidRPr="0019028A">
        <w:rPr>
          <w:sz w:val="28"/>
          <w:u w:val="single"/>
        </w:rPr>
        <w:t>.</w:t>
      </w:r>
      <w:r>
        <w:rPr>
          <w:sz w:val="28"/>
        </w:rPr>
        <w:t xml:space="preserve"> </w:t>
      </w:r>
      <w:r w:rsidR="00836DBF">
        <w:rPr>
          <w:sz w:val="28"/>
        </w:rPr>
        <w:t xml:space="preserve">Знак </w:t>
      </w:r>
      <w:r w:rsidR="0019028A">
        <w:rPr>
          <w:sz w:val="28"/>
        </w:rPr>
        <w:t>«</w:t>
      </w:r>
      <w:r>
        <w:rPr>
          <w:sz w:val="28"/>
        </w:rPr>
        <w:t>Движение на велосипедах запрещено</w:t>
      </w:r>
      <w:r w:rsidR="0019028A">
        <w:rPr>
          <w:sz w:val="28"/>
        </w:rPr>
        <w:t>»</w:t>
      </w:r>
      <w:r w:rsidR="00836DBF">
        <w:rPr>
          <w:sz w:val="28"/>
        </w:rPr>
        <w:t xml:space="preserve">. </w:t>
      </w:r>
      <w:r w:rsidR="006B00FD" w:rsidRPr="006B00FD">
        <w:rPr>
          <w:sz w:val="28"/>
        </w:rPr>
        <w:t>Многие из вас любят кататься на велосипеде. Но есть такие участки дорог, где категорически запрещается ездить на велосипедах. Перед ними и устанавливается этот знак.</w:t>
      </w:r>
      <w:r w:rsidR="006B00FD" w:rsidRPr="006B00FD">
        <w:rPr>
          <w:sz w:val="28"/>
        </w:rPr>
        <w:t xml:space="preserve"> </w:t>
      </w:r>
      <w:r w:rsidR="00836DBF" w:rsidRPr="00836DBF">
        <w:rPr>
          <w:sz w:val="28"/>
        </w:rPr>
        <w:t xml:space="preserve"> </w:t>
      </w:r>
      <w:r w:rsidR="00836DBF" w:rsidRPr="00836DBF">
        <w:rPr>
          <w:sz w:val="28"/>
        </w:rPr>
        <w:t>Знак не запрещает вести руками велосипед  по тротуару (пешеходной дорожке), а при его отсутствии - по правой обочине дороги (по ходу движения транспортных средств).</w:t>
      </w:r>
      <w:r w:rsidR="00836DBF" w:rsidRPr="00836DBF">
        <w:rPr>
          <w:rFonts w:ascii="Arial" w:hAnsi="Arial" w:cs="Arial"/>
          <w:color w:val="000000"/>
          <w:sz w:val="23"/>
          <w:szCs w:val="23"/>
          <w:shd w:val="clear" w:color="auto" w:fill="FFFFFF"/>
        </w:rPr>
        <w:t xml:space="preserve"> </w:t>
      </w:r>
    </w:p>
    <w:p w:rsidR="00212C90" w:rsidRDefault="00212C90" w:rsidP="0019028A">
      <w:pPr>
        <w:spacing w:after="0"/>
        <w:jc w:val="both"/>
        <w:rPr>
          <w:rFonts w:ascii="Times New Roman" w:hAnsi="Times New Roman" w:cs="Times New Roman"/>
          <w:sz w:val="28"/>
        </w:rPr>
      </w:pPr>
      <w:r w:rsidRPr="0019028A">
        <w:rPr>
          <w:rFonts w:ascii="Times New Roman" w:hAnsi="Times New Roman" w:cs="Times New Roman"/>
          <w:sz w:val="28"/>
          <w:u w:val="single"/>
        </w:rPr>
        <w:t>Слайд 1</w:t>
      </w:r>
      <w:r w:rsidR="00836DBF" w:rsidRPr="0019028A">
        <w:rPr>
          <w:rFonts w:ascii="Times New Roman" w:hAnsi="Times New Roman" w:cs="Times New Roman"/>
          <w:sz w:val="28"/>
          <w:u w:val="single"/>
        </w:rPr>
        <w:t>4</w:t>
      </w:r>
      <w:r w:rsidRPr="0019028A">
        <w:rPr>
          <w:rFonts w:ascii="Times New Roman" w:hAnsi="Times New Roman" w:cs="Times New Roman"/>
          <w:sz w:val="28"/>
          <w:u w:val="single"/>
        </w:rPr>
        <w:t>.</w:t>
      </w:r>
      <w:r w:rsidR="00836DBF">
        <w:rPr>
          <w:rFonts w:ascii="Times New Roman" w:hAnsi="Times New Roman" w:cs="Times New Roman"/>
          <w:sz w:val="28"/>
        </w:rPr>
        <w:t xml:space="preserve"> Знак </w:t>
      </w:r>
      <w:r w:rsidR="0019028A">
        <w:rPr>
          <w:rFonts w:ascii="Times New Roman" w:hAnsi="Times New Roman" w:cs="Times New Roman"/>
          <w:sz w:val="28"/>
        </w:rPr>
        <w:t>«</w:t>
      </w:r>
      <w:r w:rsidR="00836DBF">
        <w:rPr>
          <w:rFonts w:ascii="Times New Roman" w:hAnsi="Times New Roman" w:cs="Times New Roman"/>
          <w:sz w:val="28"/>
        </w:rPr>
        <w:t>Движение пешеходов запрещено</w:t>
      </w:r>
      <w:r w:rsidR="0019028A">
        <w:rPr>
          <w:rFonts w:ascii="Times New Roman" w:hAnsi="Times New Roman" w:cs="Times New Roman"/>
          <w:sz w:val="28"/>
        </w:rPr>
        <w:t>»</w:t>
      </w:r>
      <w:r w:rsidR="00836DBF">
        <w:rPr>
          <w:rFonts w:ascii="Times New Roman" w:hAnsi="Times New Roman" w:cs="Times New Roman"/>
          <w:sz w:val="28"/>
        </w:rPr>
        <w:t xml:space="preserve">. </w:t>
      </w:r>
      <w:r w:rsidR="00836DBF" w:rsidRPr="00836DBF">
        <w:rPr>
          <w:rFonts w:ascii="Times New Roman" w:hAnsi="Times New Roman" w:cs="Times New Roman"/>
          <w:sz w:val="28"/>
        </w:rPr>
        <w:t>На нём изображён человечек, перечёркнутый красной чертой. Не правда ли — знак очень выразителен? Любой, кто посмотрит на него, сразу поймёт — в этом месте пешеходов быть не должно, им нельзя здесь ходить. Что же это за места? Тоннели, путепроводы, участки дороги, где идёт ремонт.</w:t>
      </w:r>
    </w:p>
    <w:p w:rsidR="006B00FD" w:rsidRDefault="006B00FD" w:rsidP="0019028A">
      <w:pPr>
        <w:spacing w:after="0"/>
        <w:jc w:val="both"/>
        <w:rPr>
          <w:rFonts w:ascii="Times New Roman" w:hAnsi="Times New Roman" w:cs="Times New Roman"/>
          <w:sz w:val="28"/>
        </w:rPr>
      </w:pPr>
      <w:r w:rsidRPr="0019028A">
        <w:rPr>
          <w:rFonts w:ascii="Times New Roman" w:hAnsi="Times New Roman" w:cs="Times New Roman"/>
          <w:sz w:val="28"/>
          <w:u w:val="single"/>
        </w:rPr>
        <w:t>Слайд 1</w:t>
      </w:r>
      <w:r w:rsidRPr="0019028A">
        <w:rPr>
          <w:rFonts w:ascii="Times New Roman" w:hAnsi="Times New Roman" w:cs="Times New Roman"/>
          <w:sz w:val="28"/>
          <w:u w:val="single"/>
        </w:rPr>
        <w:t>5</w:t>
      </w:r>
      <w:r>
        <w:rPr>
          <w:rFonts w:ascii="Times New Roman" w:hAnsi="Times New Roman" w:cs="Times New Roman"/>
          <w:sz w:val="28"/>
        </w:rPr>
        <w:t>.</w:t>
      </w:r>
      <w:r>
        <w:rPr>
          <w:rFonts w:ascii="Times New Roman" w:hAnsi="Times New Roman" w:cs="Times New Roman"/>
          <w:sz w:val="28"/>
        </w:rPr>
        <w:t xml:space="preserve"> Информационные знаки - </w:t>
      </w:r>
      <w:r w:rsidRPr="006B00FD">
        <w:rPr>
          <w:rFonts w:ascii="Times New Roman" w:hAnsi="Times New Roman" w:cs="Times New Roman"/>
          <w:sz w:val="28"/>
        </w:rPr>
        <w:t>информируют о расположении населенных пунктов и других объектов</w:t>
      </w:r>
      <w:r>
        <w:rPr>
          <w:rFonts w:ascii="Times New Roman" w:hAnsi="Times New Roman" w:cs="Times New Roman"/>
          <w:sz w:val="28"/>
        </w:rPr>
        <w:t>.</w:t>
      </w:r>
    </w:p>
    <w:p w:rsidR="00212C90" w:rsidRDefault="00212C90" w:rsidP="0019028A">
      <w:pPr>
        <w:spacing w:after="0"/>
        <w:jc w:val="both"/>
        <w:rPr>
          <w:rFonts w:ascii="Times New Roman" w:hAnsi="Times New Roman" w:cs="Times New Roman"/>
          <w:sz w:val="28"/>
        </w:rPr>
      </w:pPr>
      <w:r w:rsidRPr="0019028A">
        <w:rPr>
          <w:rFonts w:ascii="Times New Roman" w:hAnsi="Times New Roman" w:cs="Times New Roman"/>
          <w:sz w:val="28"/>
          <w:u w:val="single"/>
        </w:rPr>
        <w:t>Слайд 1</w:t>
      </w:r>
      <w:r w:rsidRPr="0019028A">
        <w:rPr>
          <w:rFonts w:ascii="Times New Roman" w:hAnsi="Times New Roman" w:cs="Times New Roman"/>
          <w:sz w:val="28"/>
          <w:u w:val="single"/>
        </w:rPr>
        <w:t>6</w:t>
      </w:r>
      <w:r w:rsidRPr="0019028A">
        <w:rPr>
          <w:rFonts w:ascii="Times New Roman" w:hAnsi="Times New Roman" w:cs="Times New Roman"/>
          <w:sz w:val="28"/>
          <w:u w:val="single"/>
        </w:rPr>
        <w:t>.</w:t>
      </w:r>
      <w:r w:rsidR="006B00FD" w:rsidRPr="0019028A">
        <w:rPr>
          <w:rFonts w:ascii="Times New Roman" w:hAnsi="Times New Roman" w:cs="Times New Roman"/>
          <w:sz w:val="28"/>
          <w:u w:val="single"/>
        </w:rPr>
        <w:t xml:space="preserve"> </w:t>
      </w:r>
      <w:r w:rsidR="006B00FD">
        <w:rPr>
          <w:rFonts w:ascii="Times New Roman" w:hAnsi="Times New Roman" w:cs="Times New Roman"/>
          <w:sz w:val="28"/>
        </w:rPr>
        <w:t>Картинки информационных знаков.</w:t>
      </w:r>
    </w:p>
    <w:p w:rsidR="00212C90" w:rsidRDefault="00212C90" w:rsidP="0019028A">
      <w:pPr>
        <w:spacing w:after="0"/>
        <w:jc w:val="both"/>
        <w:rPr>
          <w:rFonts w:ascii="Times New Roman" w:hAnsi="Times New Roman" w:cs="Times New Roman"/>
          <w:sz w:val="28"/>
        </w:rPr>
      </w:pPr>
      <w:r w:rsidRPr="0019028A">
        <w:rPr>
          <w:rFonts w:ascii="Times New Roman" w:hAnsi="Times New Roman" w:cs="Times New Roman"/>
          <w:sz w:val="28"/>
          <w:u w:val="single"/>
        </w:rPr>
        <w:t>Слайд 1</w:t>
      </w:r>
      <w:r w:rsidRPr="0019028A">
        <w:rPr>
          <w:rFonts w:ascii="Times New Roman" w:hAnsi="Times New Roman" w:cs="Times New Roman"/>
          <w:sz w:val="28"/>
          <w:u w:val="single"/>
        </w:rPr>
        <w:t>7</w:t>
      </w:r>
      <w:r w:rsidRPr="0019028A">
        <w:rPr>
          <w:rFonts w:ascii="Times New Roman" w:hAnsi="Times New Roman" w:cs="Times New Roman"/>
          <w:sz w:val="28"/>
          <w:u w:val="single"/>
        </w:rPr>
        <w:t>.</w:t>
      </w:r>
      <w:r w:rsidR="006B00FD">
        <w:rPr>
          <w:rFonts w:ascii="Times New Roman" w:hAnsi="Times New Roman" w:cs="Times New Roman"/>
          <w:sz w:val="28"/>
        </w:rPr>
        <w:t xml:space="preserve"> Знак </w:t>
      </w:r>
      <w:r w:rsidR="0019028A">
        <w:rPr>
          <w:rFonts w:ascii="Times New Roman" w:hAnsi="Times New Roman" w:cs="Times New Roman"/>
          <w:sz w:val="28"/>
        </w:rPr>
        <w:t>«</w:t>
      </w:r>
      <w:r w:rsidR="006B00FD">
        <w:rPr>
          <w:rFonts w:ascii="Times New Roman" w:hAnsi="Times New Roman" w:cs="Times New Roman"/>
          <w:sz w:val="28"/>
        </w:rPr>
        <w:t>Пункт первой медицинской помощи</w:t>
      </w:r>
      <w:r w:rsidR="0019028A">
        <w:rPr>
          <w:rFonts w:ascii="Times New Roman" w:hAnsi="Times New Roman" w:cs="Times New Roman"/>
          <w:sz w:val="28"/>
        </w:rPr>
        <w:t>»</w:t>
      </w:r>
      <w:r w:rsidR="006B00FD">
        <w:rPr>
          <w:rFonts w:ascii="Times New Roman" w:hAnsi="Times New Roman" w:cs="Times New Roman"/>
          <w:sz w:val="28"/>
        </w:rPr>
        <w:t xml:space="preserve">. </w:t>
      </w:r>
      <w:r w:rsidR="006B00FD" w:rsidRPr="006B00FD">
        <w:rPr>
          <w:rFonts w:ascii="Times New Roman" w:hAnsi="Times New Roman" w:cs="Times New Roman"/>
          <w:sz w:val="28"/>
        </w:rPr>
        <w:t>Дорожный знак информирует о приближении к пункту первой медицинской помощи.</w:t>
      </w:r>
    </w:p>
    <w:p w:rsidR="00212C90" w:rsidRDefault="00212C90" w:rsidP="0019028A">
      <w:pPr>
        <w:spacing w:after="0"/>
        <w:jc w:val="both"/>
        <w:rPr>
          <w:rFonts w:ascii="Times New Roman" w:hAnsi="Times New Roman" w:cs="Times New Roman"/>
          <w:sz w:val="28"/>
        </w:rPr>
      </w:pPr>
      <w:r w:rsidRPr="0019028A">
        <w:rPr>
          <w:rFonts w:ascii="Times New Roman" w:hAnsi="Times New Roman" w:cs="Times New Roman"/>
          <w:sz w:val="28"/>
          <w:u w:val="single"/>
        </w:rPr>
        <w:t>Слайд 1</w:t>
      </w:r>
      <w:r w:rsidRPr="0019028A">
        <w:rPr>
          <w:rFonts w:ascii="Times New Roman" w:hAnsi="Times New Roman" w:cs="Times New Roman"/>
          <w:sz w:val="28"/>
          <w:u w:val="single"/>
        </w:rPr>
        <w:t>8</w:t>
      </w:r>
      <w:r w:rsidRPr="0019028A">
        <w:rPr>
          <w:rFonts w:ascii="Times New Roman" w:hAnsi="Times New Roman" w:cs="Times New Roman"/>
          <w:sz w:val="28"/>
          <w:u w:val="single"/>
        </w:rPr>
        <w:t>.</w:t>
      </w:r>
      <w:r w:rsidR="006B00FD">
        <w:rPr>
          <w:rFonts w:ascii="Times New Roman" w:hAnsi="Times New Roman" w:cs="Times New Roman"/>
          <w:sz w:val="28"/>
        </w:rPr>
        <w:t xml:space="preserve"> Знак </w:t>
      </w:r>
      <w:r w:rsidR="0019028A">
        <w:rPr>
          <w:rFonts w:ascii="Times New Roman" w:hAnsi="Times New Roman" w:cs="Times New Roman"/>
          <w:sz w:val="28"/>
        </w:rPr>
        <w:t>«</w:t>
      </w:r>
      <w:r w:rsidR="006B00FD">
        <w:rPr>
          <w:rFonts w:ascii="Times New Roman" w:hAnsi="Times New Roman" w:cs="Times New Roman"/>
          <w:sz w:val="28"/>
        </w:rPr>
        <w:t>Пункт питания</w:t>
      </w:r>
      <w:r w:rsidR="0019028A">
        <w:rPr>
          <w:rFonts w:ascii="Times New Roman" w:hAnsi="Times New Roman" w:cs="Times New Roman"/>
          <w:sz w:val="28"/>
        </w:rPr>
        <w:t>»</w:t>
      </w:r>
      <w:r w:rsidR="006B00FD">
        <w:rPr>
          <w:rFonts w:ascii="Times New Roman" w:hAnsi="Times New Roman" w:cs="Times New Roman"/>
          <w:sz w:val="28"/>
        </w:rPr>
        <w:t xml:space="preserve">. </w:t>
      </w:r>
      <w:r w:rsidR="006B00FD" w:rsidRPr="006B00FD">
        <w:rPr>
          <w:rFonts w:ascii="Times New Roman" w:hAnsi="Times New Roman" w:cs="Times New Roman"/>
          <w:sz w:val="28"/>
        </w:rPr>
        <w:t xml:space="preserve">Указанный знак призван информировать участников движения о </w:t>
      </w:r>
      <w:r w:rsidR="006B00FD">
        <w:rPr>
          <w:rFonts w:ascii="Times New Roman" w:hAnsi="Times New Roman" w:cs="Times New Roman"/>
          <w:sz w:val="28"/>
        </w:rPr>
        <w:t>том, что скоро на пути встретится</w:t>
      </w:r>
      <w:r w:rsidR="006B00FD" w:rsidRPr="006B00FD">
        <w:rPr>
          <w:rFonts w:ascii="Times New Roman" w:hAnsi="Times New Roman" w:cs="Times New Roman"/>
          <w:sz w:val="28"/>
        </w:rPr>
        <w:t xml:space="preserve"> столов</w:t>
      </w:r>
      <w:r w:rsidR="006B00FD">
        <w:rPr>
          <w:rFonts w:ascii="Times New Roman" w:hAnsi="Times New Roman" w:cs="Times New Roman"/>
          <w:sz w:val="28"/>
        </w:rPr>
        <w:t>ая</w:t>
      </w:r>
      <w:r w:rsidR="006B00FD" w:rsidRPr="006B00FD">
        <w:rPr>
          <w:rFonts w:ascii="Times New Roman" w:hAnsi="Times New Roman" w:cs="Times New Roman"/>
          <w:sz w:val="28"/>
        </w:rPr>
        <w:t>, кафе</w:t>
      </w:r>
      <w:r w:rsidR="006B00FD">
        <w:rPr>
          <w:rFonts w:ascii="Times New Roman" w:hAnsi="Times New Roman" w:cs="Times New Roman"/>
          <w:sz w:val="28"/>
        </w:rPr>
        <w:t>.</w:t>
      </w:r>
      <w:r w:rsidR="006B00FD" w:rsidRPr="006B00FD">
        <w:rPr>
          <w:rFonts w:ascii="Times New Roman" w:hAnsi="Times New Roman" w:cs="Times New Roman"/>
          <w:sz w:val="28"/>
        </w:rPr>
        <w:t xml:space="preserve"> Здесь можно остановиться и спокойно</w:t>
      </w:r>
      <w:r w:rsidR="006B00FD">
        <w:rPr>
          <w:rFonts w:ascii="Times New Roman" w:hAnsi="Times New Roman" w:cs="Times New Roman"/>
          <w:sz w:val="28"/>
        </w:rPr>
        <w:t xml:space="preserve"> покушать</w:t>
      </w:r>
      <w:r w:rsidR="006B00FD" w:rsidRPr="006B00FD">
        <w:rPr>
          <w:rFonts w:ascii="Times New Roman" w:hAnsi="Times New Roman" w:cs="Times New Roman"/>
          <w:sz w:val="28"/>
        </w:rPr>
        <w:t>.</w:t>
      </w:r>
    </w:p>
    <w:p w:rsidR="00212C90" w:rsidRDefault="00212C90" w:rsidP="0019028A">
      <w:pPr>
        <w:spacing w:after="0"/>
        <w:jc w:val="both"/>
        <w:rPr>
          <w:rFonts w:ascii="Times New Roman" w:hAnsi="Times New Roman" w:cs="Times New Roman"/>
          <w:sz w:val="28"/>
        </w:rPr>
      </w:pPr>
      <w:r w:rsidRPr="0019028A">
        <w:rPr>
          <w:rFonts w:ascii="Times New Roman" w:hAnsi="Times New Roman" w:cs="Times New Roman"/>
          <w:sz w:val="28"/>
          <w:u w:val="single"/>
        </w:rPr>
        <w:t>Слайд 1</w:t>
      </w:r>
      <w:r w:rsidRPr="0019028A">
        <w:rPr>
          <w:rFonts w:ascii="Times New Roman" w:hAnsi="Times New Roman" w:cs="Times New Roman"/>
          <w:sz w:val="28"/>
          <w:u w:val="single"/>
        </w:rPr>
        <w:t>9</w:t>
      </w:r>
      <w:r w:rsidRPr="0019028A">
        <w:rPr>
          <w:rFonts w:ascii="Times New Roman" w:hAnsi="Times New Roman" w:cs="Times New Roman"/>
          <w:sz w:val="28"/>
          <w:u w:val="single"/>
        </w:rPr>
        <w:t>.</w:t>
      </w:r>
      <w:r w:rsidR="006B00FD" w:rsidRPr="0019028A">
        <w:rPr>
          <w:rFonts w:ascii="Times New Roman" w:hAnsi="Times New Roman" w:cs="Times New Roman"/>
          <w:sz w:val="28"/>
          <w:u w:val="single"/>
        </w:rPr>
        <w:t xml:space="preserve"> </w:t>
      </w:r>
      <w:r w:rsidR="006B00FD">
        <w:rPr>
          <w:rFonts w:ascii="Times New Roman" w:hAnsi="Times New Roman" w:cs="Times New Roman"/>
          <w:sz w:val="28"/>
        </w:rPr>
        <w:t xml:space="preserve">Знак </w:t>
      </w:r>
      <w:r w:rsidR="0019028A">
        <w:rPr>
          <w:rFonts w:ascii="Times New Roman" w:hAnsi="Times New Roman" w:cs="Times New Roman"/>
          <w:sz w:val="28"/>
        </w:rPr>
        <w:t>«</w:t>
      </w:r>
      <w:r w:rsidR="006B00FD">
        <w:rPr>
          <w:rFonts w:ascii="Times New Roman" w:hAnsi="Times New Roman" w:cs="Times New Roman"/>
          <w:sz w:val="28"/>
        </w:rPr>
        <w:t>Подземный пешеходный переход</w:t>
      </w:r>
      <w:r w:rsidR="0019028A">
        <w:rPr>
          <w:rFonts w:ascii="Times New Roman" w:hAnsi="Times New Roman" w:cs="Times New Roman"/>
          <w:sz w:val="28"/>
        </w:rPr>
        <w:t>»</w:t>
      </w:r>
      <w:r w:rsidR="006B00FD">
        <w:rPr>
          <w:rFonts w:ascii="Times New Roman" w:hAnsi="Times New Roman" w:cs="Times New Roman"/>
          <w:sz w:val="28"/>
        </w:rPr>
        <w:t xml:space="preserve">. </w:t>
      </w:r>
      <w:r w:rsidR="006B00FD" w:rsidRPr="006B00FD">
        <w:rPr>
          <w:rFonts w:ascii="Times New Roman" w:hAnsi="Times New Roman" w:cs="Times New Roman"/>
          <w:sz w:val="28"/>
        </w:rPr>
        <w:t xml:space="preserve">Интенсивное движение </w:t>
      </w:r>
      <w:proofErr w:type="gramStart"/>
      <w:r w:rsidR="006B00FD" w:rsidRPr="006B00FD">
        <w:rPr>
          <w:rFonts w:ascii="Times New Roman" w:hAnsi="Times New Roman" w:cs="Times New Roman"/>
          <w:sz w:val="28"/>
        </w:rPr>
        <w:t>в</w:t>
      </w:r>
      <w:proofErr w:type="gramEnd"/>
      <w:r w:rsidR="006B00FD" w:rsidRPr="006B00FD">
        <w:rPr>
          <w:rFonts w:ascii="Times New Roman" w:hAnsi="Times New Roman" w:cs="Times New Roman"/>
          <w:sz w:val="28"/>
        </w:rPr>
        <w:t xml:space="preserve"> на </w:t>
      </w:r>
      <w:r w:rsidR="006B00FD" w:rsidRPr="006B00FD">
        <w:rPr>
          <w:rFonts w:ascii="Times New Roman" w:hAnsi="Times New Roman" w:cs="Times New Roman"/>
          <w:sz w:val="28"/>
        </w:rPr>
        <w:t xml:space="preserve">дороге для автомобилей </w:t>
      </w:r>
      <w:r w:rsidR="006B00FD" w:rsidRPr="006B00FD">
        <w:rPr>
          <w:rFonts w:ascii="Times New Roman" w:hAnsi="Times New Roman" w:cs="Times New Roman"/>
          <w:sz w:val="28"/>
        </w:rPr>
        <w:t>не дает перейти</w:t>
      </w:r>
      <w:r w:rsidR="006B00FD" w:rsidRPr="006B00FD">
        <w:rPr>
          <w:rFonts w:ascii="Times New Roman" w:hAnsi="Times New Roman" w:cs="Times New Roman"/>
          <w:sz w:val="28"/>
        </w:rPr>
        <w:t xml:space="preserve"> пешеход</w:t>
      </w:r>
      <w:r w:rsidR="006B00FD" w:rsidRPr="006B00FD">
        <w:rPr>
          <w:rFonts w:ascii="Times New Roman" w:hAnsi="Times New Roman" w:cs="Times New Roman"/>
          <w:sz w:val="28"/>
        </w:rPr>
        <w:t>ам</w:t>
      </w:r>
      <w:r w:rsidR="006B00FD" w:rsidRPr="006B00FD">
        <w:rPr>
          <w:rFonts w:ascii="Times New Roman" w:hAnsi="Times New Roman" w:cs="Times New Roman"/>
          <w:sz w:val="28"/>
        </w:rPr>
        <w:t xml:space="preserve"> через проезжую</w:t>
      </w:r>
      <w:r w:rsidR="006B00FD" w:rsidRPr="006B00FD">
        <w:rPr>
          <w:rFonts w:ascii="Times New Roman" w:hAnsi="Times New Roman" w:cs="Times New Roman"/>
          <w:sz w:val="28"/>
        </w:rPr>
        <w:t xml:space="preserve"> </w:t>
      </w:r>
      <w:r w:rsidR="006B00FD" w:rsidRPr="006B00FD">
        <w:rPr>
          <w:rFonts w:ascii="Times New Roman" w:hAnsi="Times New Roman" w:cs="Times New Roman"/>
          <w:sz w:val="28"/>
        </w:rPr>
        <w:lastRenderedPageBreak/>
        <w:t>часть.</w:t>
      </w:r>
      <w:r w:rsidR="006B00FD" w:rsidRPr="006B00FD">
        <w:rPr>
          <w:rFonts w:ascii="Times New Roman" w:hAnsi="Times New Roman" w:cs="Times New Roman"/>
          <w:sz w:val="28"/>
        </w:rPr>
        <w:t xml:space="preserve"> Поэтому данный знак информирует пешеходов, что можно пройти спокойно дорогу </w:t>
      </w:r>
      <w:proofErr w:type="gramStart"/>
      <w:r w:rsidR="006B00FD" w:rsidRPr="006B00FD">
        <w:rPr>
          <w:rFonts w:ascii="Times New Roman" w:hAnsi="Times New Roman" w:cs="Times New Roman"/>
          <w:sz w:val="28"/>
        </w:rPr>
        <w:t>через</w:t>
      </w:r>
      <w:proofErr w:type="gramEnd"/>
      <w:r w:rsidR="006B00FD" w:rsidRPr="006B00FD">
        <w:rPr>
          <w:rFonts w:ascii="Times New Roman" w:hAnsi="Times New Roman" w:cs="Times New Roman"/>
          <w:sz w:val="28"/>
        </w:rPr>
        <w:t xml:space="preserve"> подземный переход.</w:t>
      </w:r>
    </w:p>
    <w:p w:rsidR="00212C90" w:rsidRDefault="00212C90" w:rsidP="0019028A">
      <w:pPr>
        <w:spacing w:after="0"/>
        <w:jc w:val="both"/>
        <w:rPr>
          <w:rFonts w:ascii="Times New Roman" w:hAnsi="Times New Roman" w:cs="Times New Roman"/>
          <w:sz w:val="28"/>
        </w:rPr>
      </w:pPr>
      <w:r w:rsidRPr="0019028A">
        <w:rPr>
          <w:rFonts w:ascii="Times New Roman" w:hAnsi="Times New Roman" w:cs="Times New Roman"/>
          <w:sz w:val="28"/>
          <w:u w:val="single"/>
        </w:rPr>
        <w:t xml:space="preserve">Слайд </w:t>
      </w:r>
      <w:r w:rsidR="006B00FD" w:rsidRPr="0019028A">
        <w:rPr>
          <w:rFonts w:ascii="Times New Roman" w:hAnsi="Times New Roman" w:cs="Times New Roman"/>
          <w:sz w:val="28"/>
          <w:u w:val="single"/>
        </w:rPr>
        <w:t>2</w:t>
      </w:r>
      <w:r w:rsidRPr="0019028A">
        <w:rPr>
          <w:rFonts w:ascii="Times New Roman" w:hAnsi="Times New Roman" w:cs="Times New Roman"/>
          <w:sz w:val="28"/>
          <w:u w:val="single"/>
        </w:rPr>
        <w:t>0.</w:t>
      </w:r>
      <w:r w:rsidR="006B00FD">
        <w:rPr>
          <w:rFonts w:ascii="Times New Roman" w:hAnsi="Times New Roman" w:cs="Times New Roman"/>
          <w:sz w:val="28"/>
        </w:rPr>
        <w:t xml:space="preserve"> Знак </w:t>
      </w:r>
      <w:r w:rsidR="0019028A">
        <w:rPr>
          <w:rFonts w:ascii="Times New Roman" w:hAnsi="Times New Roman" w:cs="Times New Roman"/>
          <w:sz w:val="28"/>
        </w:rPr>
        <w:t>«</w:t>
      </w:r>
      <w:r w:rsidR="006B00FD">
        <w:rPr>
          <w:rFonts w:ascii="Times New Roman" w:hAnsi="Times New Roman" w:cs="Times New Roman"/>
          <w:sz w:val="28"/>
        </w:rPr>
        <w:t>Надземный пешеходный переход</w:t>
      </w:r>
      <w:r w:rsidR="0019028A">
        <w:rPr>
          <w:rFonts w:ascii="Times New Roman" w:hAnsi="Times New Roman" w:cs="Times New Roman"/>
          <w:sz w:val="28"/>
        </w:rPr>
        <w:t>»</w:t>
      </w:r>
      <w:r w:rsidR="006B00FD">
        <w:rPr>
          <w:rFonts w:ascii="Times New Roman" w:hAnsi="Times New Roman" w:cs="Times New Roman"/>
          <w:sz w:val="28"/>
        </w:rPr>
        <w:t xml:space="preserve">. </w:t>
      </w:r>
      <w:r w:rsidR="006B00FD" w:rsidRPr="006B00FD">
        <w:rPr>
          <w:rFonts w:ascii="Times New Roman" w:hAnsi="Times New Roman" w:cs="Times New Roman"/>
          <w:sz w:val="28"/>
        </w:rPr>
        <w:t>Указывает место, где пешеходы могут безопасно перейти дорогу при помощи надземного пешеходного перехода. Устанавливается возле входа в такой переход.</w:t>
      </w:r>
    </w:p>
    <w:p w:rsidR="00212C90" w:rsidRDefault="00212C90" w:rsidP="0019028A">
      <w:pPr>
        <w:spacing w:after="0"/>
        <w:jc w:val="both"/>
        <w:rPr>
          <w:rFonts w:ascii="Times New Roman" w:hAnsi="Times New Roman" w:cs="Times New Roman"/>
          <w:sz w:val="28"/>
        </w:rPr>
      </w:pPr>
      <w:r w:rsidRPr="0019028A">
        <w:rPr>
          <w:rFonts w:ascii="Times New Roman" w:hAnsi="Times New Roman" w:cs="Times New Roman"/>
          <w:sz w:val="28"/>
          <w:u w:val="single"/>
        </w:rPr>
        <w:t xml:space="preserve">Слайд </w:t>
      </w:r>
      <w:r w:rsidR="006B00FD" w:rsidRPr="0019028A">
        <w:rPr>
          <w:rFonts w:ascii="Times New Roman" w:hAnsi="Times New Roman" w:cs="Times New Roman"/>
          <w:sz w:val="28"/>
          <w:u w:val="single"/>
        </w:rPr>
        <w:t>21</w:t>
      </w:r>
      <w:r w:rsidRPr="0019028A">
        <w:rPr>
          <w:rFonts w:ascii="Times New Roman" w:hAnsi="Times New Roman" w:cs="Times New Roman"/>
          <w:sz w:val="28"/>
          <w:u w:val="single"/>
        </w:rPr>
        <w:t>.</w:t>
      </w:r>
      <w:r w:rsidR="007B7130" w:rsidRPr="0019028A">
        <w:rPr>
          <w:rFonts w:ascii="Times New Roman" w:hAnsi="Times New Roman" w:cs="Times New Roman"/>
          <w:sz w:val="28"/>
          <w:u w:val="single"/>
        </w:rPr>
        <w:t xml:space="preserve"> </w:t>
      </w:r>
      <w:r w:rsidR="007B7130">
        <w:rPr>
          <w:rFonts w:ascii="Times New Roman" w:hAnsi="Times New Roman" w:cs="Times New Roman"/>
          <w:sz w:val="28"/>
        </w:rPr>
        <w:t xml:space="preserve">Предписывающие знаки. </w:t>
      </w:r>
      <w:r w:rsidR="007B7130" w:rsidRPr="007B7130">
        <w:rPr>
          <w:rFonts w:ascii="Times New Roman" w:hAnsi="Times New Roman" w:cs="Times New Roman"/>
          <w:sz w:val="28"/>
        </w:rPr>
        <w:t>Имеют круглую форму и синий фон.</w:t>
      </w:r>
      <w:r w:rsidR="007B7130">
        <w:rPr>
          <w:rFonts w:ascii="Times New Roman" w:hAnsi="Times New Roman" w:cs="Times New Roman"/>
          <w:sz w:val="28"/>
        </w:rPr>
        <w:t xml:space="preserve"> </w:t>
      </w:r>
      <w:r w:rsidR="007B7130" w:rsidRPr="007B7130">
        <w:rPr>
          <w:rFonts w:ascii="Times New Roman" w:hAnsi="Times New Roman" w:cs="Times New Roman"/>
          <w:sz w:val="28"/>
        </w:rPr>
        <w:t>Предписывают участникам дорожного движения определённые действия</w:t>
      </w:r>
    </w:p>
    <w:p w:rsidR="006B00FD" w:rsidRDefault="006B00FD" w:rsidP="0019028A">
      <w:pPr>
        <w:spacing w:after="0"/>
        <w:jc w:val="both"/>
        <w:rPr>
          <w:rFonts w:ascii="Times New Roman" w:hAnsi="Times New Roman" w:cs="Times New Roman"/>
          <w:sz w:val="28"/>
        </w:rPr>
      </w:pPr>
      <w:r w:rsidRPr="0019028A">
        <w:rPr>
          <w:rFonts w:ascii="Times New Roman" w:hAnsi="Times New Roman" w:cs="Times New Roman"/>
          <w:sz w:val="28"/>
          <w:u w:val="single"/>
        </w:rPr>
        <w:t>Слайд 2</w:t>
      </w:r>
      <w:r w:rsidR="007B7130" w:rsidRPr="0019028A">
        <w:rPr>
          <w:rFonts w:ascii="Times New Roman" w:hAnsi="Times New Roman" w:cs="Times New Roman"/>
          <w:sz w:val="28"/>
          <w:u w:val="single"/>
        </w:rPr>
        <w:t>2</w:t>
      </w:r>
      <w:r w:rsidRPr="0019028A">
        <w:rPr>
          <w:rFonts w:ascii="Times New Roman" w:hAnsi="Times New Roman" w:cs="Times New Roman"/>
          <w:sz w:val="28"/>
          <w:u w:val="single"/>
        </w:rPr>
        <w:t>.</w:t>
      </w:r>
      <w:r w:rsidR="007B7130">
        <w:rPr>
          <w:rFonts w:ascii="Times New Roman" w:hAnsi="Times New Roman" w:cs="Times New Roman"/>
          <w:sz w:val="28"/>
        </w:rPr>
        <w:t>Картинки предписывающих знаков.</w:t>
      </w:r>
    </w:p>
    <w:p w:rsidR="006B00FD" w:rsidRDefault="006B00FD" w:rsidP="0019028A">
      <w:pPr>
        <w:spacing w:after="0"/>
        <w:jc w:val="both"/>
        <w:rPr>
          <w:rFonts w:ascii="Times New Roman" w:hAnsi="Times New Roman" w:cs="Times New Roman"/>
          <w:sz w:val="28"/>
        </w:rPr>
      </w:pPr>
      <w:r w:rsidRPr="0019028A">
        <w:rPr>
          <w:rFonts w:ascii="Times New Roman" w:hAnsi="Times New Roman" w:cs="Times New Roman"/>
          <w:sz w:val="28"/>
          <w:u w:val="single"/>
        </w:rPr>
        <w:t>Слайд 2</w:t>
      </w:r>
      <w:r w:rsidR="007B7130" w:rsidRPr="0019028A">
        <w:rPr>
          <w:rFonts w:ascii="Times New Roman" w:hAnsi="Times New Roman" w:cs="Times New Roman"/>
          <w:sz w:val="28"/>
          <w:u w:val="single"/>
        </w:rPr>
        <w:t>3</w:t>
      </w:r>
      <w:r w:rsidRPr="0019028A">
        <w:rPr>
          <w:rFonts w:ascii="Times New Roman" w:hAnsi="Times New Roman" w:cs="Times New Roman"/>
          <w:sz w:val="28"/>
          <w:u w:val="single"/>
        </w:rPr>
        <w:t>.</w:t>
      </w:r>
      <w:r w:rsidR="007B7130">
        <w:rPr>
          <w:rFonts w:ascii="Times New Roman" w:hAnsi="Times New Roman" w:cs="Times New Roman"/>
          <w:sz w:val="28"/>
        </w:rPr>
        <w:t xml:space="preserve"> Знак «Пешеходная дорожка». </w:t>
      </w:r>
      <w:r w:rsidR="007B7130" w:rsidRPr="007B7130">
        <w:rPr>
          <w:rFonts w:ascii="Times New Roman" w:hAnsi="Times New Roman" w:cs="Times New Roman"/>
          <w:sz w:val="28"/>
        </w:rPr>
        <w:t>Знак «Пешеходная дорожка» служит для того, чтобы обозначить дорожки, предназначенные для пешеходов. Сегодня во многих городах появляются целые улицы и кварталы, где запрещено движение транспорта и могут передвигаться только пешеходы.</w:t>
      </w:r>
      <w:r w:rsidR="007B7130">
        <w:rPr>
          <w:rFonts w:ascii="Times New Roman" w:hAnsi="Times New Roman" w:cs="Times New Roman"/>
          <w:sz w:val="28"/>
        </w:rPr>
        <w:t xml:space="preserve"> </w:t>
      </w:r>
      <w:r w:rsidR="007B7130" w:rsidRPr="007B7130">
        <w:rPr>
          <w:rFonts w:ascii="Times New Roman" w:hAnsi="Times New Roman" w:cs="Times New Roman"/>
          <w:sz w:val="28"/>
        </w:rPr>
        <w:t>За городом такие пешеходные дорожки располагаются вдоль автомобильных дорог. Пешеходы должны знать: там, где висит такой знак, запрещено движение любого транспорта.</w:t>
      </w:r>
    </w:p>
    <w:p w:rsidR="006B00FD" w:rsidRDefault="006B00FD" w:rsidP="0019028A">
      <w:pPr>
        <w:spacing w:after="0"/>
        <w:jc w:val="both"/>
        <w:rPr>
          <w:rFonts w:ascii="Times New Roman" w:hAnsi="Times New Roman" w:cs="Times New Roman"/>
          <w:sz w:val="28"/>
        </w:rPr>
      </w:pPr>
      <w:r w:rsidRPr="0019028A">
        <w:rPr>
          <w:rFonts w:ascii="Times New Roman" w:hAnsi="Times New Roman" w:cs="Times New Roman"/>
          <w:sz w:val="28"/>
          <w:u w:val="single"/>
        </w:rPr>
        <w:t>Слайд 2</w:t>
      </w:r>
      <w:r w:rsidR="007B7130" w:rsidRPr="0019028A">
        <w:rPr>
          <w:rFonts w:ascii="Times New Roman" w:hAnsi="Times New Roman" w:cs="Times New Roman"/>
          <w:sz w:val="28"/>
          <w:u w:val="single"/>
        </w:rPr>
        <w:t>4</w:t>
      </w:r>
      <w:r w:rsidRPr="0019028A">
        <w:rPr>
          <w:rFonts w:ascii="Times New Roman" w:hAnsi="Times New Roman" w:cs="Times New Roman"/>
          <w:sz w:val="28"/>
          <w:u w:val="single"/>
        </w:rPr>
        <w:t>.</w:t>
      </w:r>
      <w:r w:rsidR="007B7130">
        <w:rPr>
          <w:rFonts w:ascii="Times New Roman" w:hAnsi="Times New Roman" w:cs="Times New Roman"/>
          <w:sz w:val="28"/>
        </w:rPr>
        <w:t xml:space="preserve"> Знак «Велосипедная дорожка». </w:t>
      </w:r>
      <w:r w:rsidR="007B7130" w:rsidRPr="007B7130">
        <w:rPr>
          <w:rFonts w:ascii="Times New Roman" w:hAnsi="Times New Roman" w:cs="Times New Roman"/>
          <w:sz w:val="28"/>
        </w:rPr>
        <w:t>Знак «Велосипедная дорожка» служит для того, чтобы обозначить дорожки, по которым можно ездить только на велосипедах. Другим транспортным средствам ездить по ним запрещено. Пешеходы могут ходить по таким дорожкам только тогда, когда на дороге отсутствует тротуар или пешеходная дорожка.</w:t>
      </w:r>
    </w:p>
    <w:p w:rsidR="006B00FD" w:rsidRDefault="006B00FD" w:rsidP="0019028A">
      <w:pPr>
        <w:spacing w:after="0"/>
        <w:jc w:val="both"/>
        <w:rPr>
          <w:rFonts w:ascii="Times New Roman" w:hAnsi="Times New Roman" w:cs="Times New Roman"/>
          <w:sz w:val="28"/>
        </w:rPr>
      </w:pPr>
      <w:r w:rsidRPr="0019028A">
        <w:rPr>
          <w:rFonts w:ascii="Times New Roman" w:hAnsi="Times New Roman" w:cs="Times New Roman"/>
          <w:sz w:val="28"/>
          <w:u w:val="single"/>
        </w:rPr>
        <w:t>Слайд 2</w:t>
      </w:r>
      <w:r w:rsidR="007B7130" w:rsidRPr="0019028A">
        <w:rPr>
          <w:rFonts w:ascii="Times New Roman" w:hAnsi="Times New Roman" w:cs="Times New Roman"/>
          <w:sz w:val="28"/>
          <w:u w:val="single"/>
        </w:rPr>
        <w:t>5</w:t>
      </w:r>
      <w:r>
        <w:rPr>
          <w:rFonts w:ascii="Times New Roman" w:hAnsi="Times New Roman" w:cs="Times New Roman"/>
          <w:sz w:val="28"/>
        </w:rPr>
        <w:t>.</w:t>
      </w:r>
      <w:r w:rsidR="007B7130">
        <w:rPr>
          <w:rFonts w:ascii="Times New Roman" w:hAnsi="Times New Roman" w:cs="Times New Roman"/>
          <w:sz w:val="28"/>
        </w:rPr>
        <w:t xml:space="preserve"> Дорожные ситуации</w:t>
      </w:r>
      <w:proofErr w:type="gramStart"/>
      <w:r w:rsidR="007B7130">
        <w:rPr>
          <w:rFonts w:ascii="Times New Roman" w:hAnsi="Times New Roman" w:cs="Times New Roman"/>
          <w:sz w:val="28"/>
        </w:rPr>
        <w:t>.</w:t>
      </w:r>
      <w:proofErr w:type="gramEnd"/>
      <w:r w:rsidR="007B7130">
        <w:rPr>
          <w:rFonts w:ascii="Times New Roman" w:hAnsi="Times New Roman" w:cs="Times New Roman"/>
          <w:sz w:val="28"/>
        </w:rPr>
        <w:t xml:space="preserve"> (</w:t>
      </w:r>
      <w:proofErr w:type="gramStart"/>
      <w:r w:rsidR="007B7130">
        <w:rPr>
          <w:rFonts w:ascii="Times New Roman" w:hAnsi="Times New Roman" w:cs="Times New Roman"/>
          <w:sz w:val="28"/>
        </w:rPr>
        <w:t>с</w:t>
      </w:r>
      <w:proofErr w:type="gramEnd"/>
      <w:r w:rsidR="007B7130">
        <w:rPr>
          <w:rFonts w:ascii="Times New Roman" w:hAnsi="Times New Roman" w:cs="Times New Roman"/>
          <w:sz w:val="28"/>
        </w:rPr>
        <w:t>казка «Буратино»).</w:t>
      </w:r>
    </w:p>
    <w:p w:rsidR="00000000" w:rsidRPr="007B7130" w:rsidRDefault="0019028A" w:rsidP="0019028A">
      <w:pPr>
        <w:spacing w:after="0"/>
        <w:ind w:left="360"/>
        <w:jc w:val="both"/>
        <w:rPr>
          <w:rFonts w:ascii="Times New Roman" w:hAnsi="Times New Roman" w:cs="Times New Roman"/>
          <w:sz w:val="28"/>
        </w:rPr>
      </w:pPr>
      <w:r w:rsidRPr="007B7130">
        <w:rPr>
          <w:rFonts w:ascii="Times New Roman" w:hAnsi="Times New Roman" w:cs="Times New Roman"/>
          <w:sz w:val="28"/>
        </w:rPr>
        <w:t>Замечательную сказку</w:t>
      </w:r>
    </w:p>
    <w:p w:rsidR="00000000" w:rsidRPr="007B7130" w:rsidRDefault="0019028A" w:rsidP="0019028A">
      <w:pPr>
        <w:spacing w:after="0"/>
        <w:ind w:left="360"/>
        <w:jc w:val="both"/>
        <w:rPr>
          <w:rFonts w:ascii="Times New Roman" w:hAnsi="Times New Roman" w:cs="Times New Roman"/>
          <w:sz w:val="28"/>
        </w:rPr>
      </w:pPr>
      <w:r w:rsidRPr="007B7130">
        <w:rPr>
          <w:rFonts w:ascii="Times New Roman" w:hAnsi="Times New Roman" w:cs="Times New Roman"/>
          <w:sz w:val="28"/>
        </w:rPr>
        <w:t xml:space="preserve">Помнят с детства </w:t>
      </w:r>
      <w:proofErr w:type="gramStart"/>
      <w:r w:rsidRPr="007B7130">
        <w:rPr>
          <w:rFonts w:ascii="Times New Roman" w:hAnsi="Times New Roman" w:cs="Times New Roman"/>
          <w:sz w:val="28"/>
        </w:rPr>
        <w:t>стар</w:t>
      </w:r>
      <w:proofErr w:type="gramEnd"/>
      <w:r w:rsidRPr="007B7130">
        <w:rPr>
          <w:rFonts w:ascii="Times New Roman" w:hAnsi="Times New Roman" w:cs="Times New Roman"/>
          <w:sz w:val="28"/>
        </w:rPr>
        <w:t xml:space="preserve"> и млад</w:t>
      </w:r>
    </w:p>
    <w:p w:rsidR="00000000" w:rsidRPr="007B7130" w:rsidRDefault="0019028A" w:rsidP="0019028A">
      <w:pPr>
        <w:spacing w:after="0"/>
        <w:ind w:left="360"/>
        <w:jc w:val="both"/>
        <w:rPr>
          <w:rFonts w:ascii="Times New Roman" w:hAnsi="Times New Roman" w:cs="Times New Roman"/>
          <w:sz w:val="28"/>
        </w:rPr>
      </w:pPr>
      <w:r w:rsidRPr="007B7130">
        <w:rPr>
          <w:rFonts w:ascii="Times New Roman" w:hAnsi="Times New Roman" w:cs="Times New Roman"/>
          <w:sz w:val="28"/>
        </w:rPr>
        <w:t>Но хотим мы эту сказку</w:t>
      </w:r>
    </w:p>
    <w:p w:rsidR="00000000" w:rsidRDefault="0019028A" w:rsidP="0019028A">
      <w:pPr>
        <w:spacing w:after="0"/>
        <w:ind w:left="360"/>
        <w:jc w:val="both"/>
        <w:rPr>
          <w:rFonts w:ascii="Times New Roman" w:hAnsi="Times New Roman" w:cs="Times New Roman"/>
          <w:sz w:val="28"/>
        </w:rPr>
      </w:pPr>
      <w:r w:rsidRPr="007B7130">
        <w:rPr>
          <w:rFonts w:ascii="Times New Roman" w:hAnsi="Times New Roman" w:cs="Times New Roman"/>
          <w:sz w:val="28"/>
        </w:rPr>
        <w:t>Рассказать на новый лад</w:t>
      </w:r>
    </w:p>
    <w:p w:rsidR="007B7130" w:rsidRDefault="006B00FD" w:rsidP="0019028A">
      <w:pPr>
        <w:spacing w:after="0"/>
        <w:jc w:val="both"/>
        <w:rPr>
          <w:rFonts w:ascii="Times New Roman" w:hAnsi="Times New Roman" w:cs="Times New Roman"/>
          <w:sz w:val="28"/>
        </w:rPr>
      </w:pPr>
      <w:r w:rsidRPr="0019028A">
        <w:rPr>
          <w:rFonts w:ascii="Times New Roman" w:hAnsi="Times New Roman" w:cs="Times New Roman"/>
          <w:sz w:val="28"/>
          <w:u w:val="single"/>
        </w:rPr>
        <w:t>Слайд 2</w:t>
      </w:r>
      <w:r w:rsidR="007B7130" w:rsidRPr="0019028A">
        <w:rPr>
          <w:rFonts w:ascii="Times New Roman" w:hAnsi="Times New Roman" w:cs="Times New Roman"/>
          <w:sz w:val="28"/>
          <w:u w:val="single"/>
        </w:rPr>
        <w:t>6</w:t>
      </w:r>
      <w:r w:rsidRPr="0019028A">
        <w:rPr>
          <w:rFonts w:ascii="Times New Roman" w:hAnsi="Times New Roman" w:cs="Times New Roman"/>
          <w:sz w:val="28"/>
          <w:u w:val="single"/>
        </w:rPr>
        <w:t>.</w:t>
      </w:r>
      <w:r w:rsidR="007B7130">
        <w:rPr>
          <w:rFonts w:ascii="Times New Roman" w:hAnsi="Times New Roman" w:cs="Times New Roman"/>
          <w:sz w:val="28"/>
        </w:rPr>
        <w:t xml:space="preserve"> Остановка посередине дороги.  </w:t>
      </w:r>
      <w:r w:rsidR="007B7130" w:rsidRPr="007B7130">
        <w:rPr>
          <w:rFonts w:ascii="Times New Roman" w:hAnsi="Times New Roman" w:cs="Times New Roman"/>
          <w:sz w:val="28"/>
        </w:rPr>
        <w:t>Дойдя до середины проезжей части, люди обычно следят только за машинами, двигающимися справа, и забывают об автомобилях, проезжающих у них за спиной. Опасность здесь заключается в том, что, испугавшись чего-то, пошатнувшись, поскользнувшись, можно отступить назад — прямо под колеса движущегося транспорта.</w:t>
      </w:r>
      <w:r w:rsidR="007B7130">
        <w:rPr>
          <w:rFonts w:ascii="Times New Roman" w:hAnsi="Times New Roman" w:cs="Times New Roman"/>
          <w:sz w:val="28"/>
        </w:rPr>
        <w:t xml:space="preserve"> Нельзя также отвлекаться на посторонние предметы.</w:t>
      </w:r>
    </w:p>
    <w:p w:rsidR="006B00FD" w:rsidRDefault="006B00FD" w:rsidP="0019028A">
      <w:pPr>
        <w:spacing w:after="0"/>
        <w:jc w:val="both"/>
        <w:rPr>
          <w:rFonts w:ascii="Times New Roman" w:hAnsi="Times New Roman" w:cs="Times New Roman"/>
          <w:sz w:val="28"/>
        </w:rPr>
      </w:pPr>
      <w:r w:rsidRPr="0019028A">
        <w:rPr>
          <w:rFonts w:ascii="Times New Roman" w:hAnsi="Times New Roman" w:cs="Times New Roman"/>
          <w:sz w:val="28"/>
          <w:u w:val="single"/>
        </w:rPr>
        <w:t>Слайд 2</w:t>
      </w:r>
      <w:r w:rsidR="007B7130" w:rsidRPr="0019028A">
        <w:rPr>
          <w:rFonts w:ascii="Times New Roman" w:hAnsi="Times New Roman" w:cs="Times New Roman"/>
          <w:sz w:val="28"/>
          <w:u w:val="single"/>
        </w:rPr>
        <w:t>7</w:t>
      </w:r>
      <w:r w:rsidRPr="0019028A">
        <w:rPr>
          <w:rFonts w:ascii="Times New Roman" w:hAnsi="Times New Roman" w:cs="Times New Roman"/>
          <w:sz w:val="28"/>
          <w:u w:val="single"/>
        </w:rPr>
        <w:t>.</w:t>
      </w:r>
      <w:r w:rsidR="007B7130" w:rsidRPr="0019028A">
        <w:rPr>
          <w:rFonts w:ascii="Times New Roman" w:hAnsi="Times New Roman" w:cs="Times New Roman"/>
          <w:sz w:val="28"/>
          <w:u w:val="single"/>
        </w:rPr>
        <w:t xml:space="preserve"> </w:t>
      </w:r>
      <w:r w:rsidR="007B7130">
        <w:rPr>
          <w:rFonts w:ascii="Times New Roman" w:hAnsi="Times New Roman" w:cs="Times New Roman"/>
          <w:sz w:val="28"/>
        </w:rPr>
        <w:t>Игры на дороге</w:t>
      </w:r>
      <w:proofErr w:type="gramStart"/>
      <w:r w:rsidR="007B7130">
        <w:rPr>
          <w:rFonts w:ascii="Times New Roman" w:hAnsi="Times New Roman" w:cs="Times New Roman"/>
          <w:sz w:val="28"/>
        </w:rPr>
        <w:t>.</w:t>
      </w:r>
      <w:proofErr w:type="gramEnd"/>
      <w:r w:rsidR="007B7130">
        <w:rPr>
          <w:rFonts w:ascii="Times New Roman" w:hAnsi="Times New Roman" w:cs="Times New Roman"/>
          <w:sz w:val="28"/>
        </w:rPr>
        <w:t xml:space="preserve"> </w:t>
      </w:r>
      <w:r w:rsidR="00F028B1">
        <w:rPr>
          <w:rFonts w:ascii="Times New Roman" w:hAnsi="Times New Roman" w:cs="Times New Roman"/>
          <w:sz w:val="28"/>
        </w:rPr>
        <w:t>Д</w:t>
      </w:r>
      <w:r w:rsidR="00F028B1" w:rsidRPr="00F028B1">
        <w:rPr>
          <w:rFonts w:ascii="Times New Roman" w:hAnsi="Times New Roman" w:cs="Times New Roman"/>
          <w:sz w:val="28"/>
        </w:rPr>
        <w:t xml:space="preserve">орога – непрерывно действующий </w:t>
      </w:r>
      <w:r w:rsidR="00F028B1">
        <w:rPr>
          <w:rFonts w:ascii="Times New Roman" w:hAnsi="Times New Roman" w:cs="Times New Roman"/>
          <w:sz w:val="28"/>
        </w:rPr>
        <w:t xml:space="preserve">поток машин. При </w:t>
      </w:r>
      <w:r w:rsidR="00F028B1" w:rsidRPr="00F028B1">
        <w:rPr>
          <w:rFonts w:ascii="Times New Roman" w:hAnsi="Times New Roman" w:cs="Times New Roman"/>
          <w:sz w:val="28"/>
        </w:rPr>
        <w:t xml:space="preserve"> интенсивности и высоких скоростях движения </w:t>
      </w:r>
      <w:r w:rsidR="00F028B1">
        <w:rPr>
          <w:rFonts w:ascii="Times New Roman" w:hAnsi="Times New Roman" w:cs="Times New Roman"/>
          <w:sz w:val="28"/>
        </w:rPr>
        <w:t>машин</w:t>
      </w:r>
      <w:r w:rsidR="00F028B1" w:rsidRPr="00F028B1">
        <w:rPr>
          <w:rFonts w:ascii="Times New Roman" w:hAnsi="Times New Roman" w:cs="Times New Roman"/>
          <w:sz w:val="28"/>
        </w:rPr>
        <w:t xml:space="preserve"> она является зоной повышенной опасности.</w:t>
      </w:r>
      <w:r w:rsidR="00F028B1">
        <w:rPr>
          <w:rFonts w:ascii="Times New Roman" w:hAnsi="Times New Roman" w:cs="Times New Roman"/>
          <w:sz w:val="28"/>
        </w:rPr>
        <w:t xml:space="preserve"> Поэтому</w:t>
      </w:r>
      <w:r w:rsidR="00F028B1" w:rsidRPr="00F028B1">
        <w:rPr>
          <w:rFonts w:ascii="Times New Roman" w:hAnsi="Times New Roman" w:cs="Times New Roman"/>
          <w:sz w:val="28"/>
        </w:rPr>
        <w:t xml:space="preserve"> дорога – не место для игр и развлечений. Шалости детей на дороге могут привести к трагическим последствиям.</w:t>
      </w:r>
    </w:p>
    <w:p w:rsidR="00F028B1" w:rsidRDefault="00F028B1" w:rsidP="0019028A">
      <w:pPr>
        <w:spacing w:after="0" w:line="240" w:lineRule="auto"/>
        <w:rPr>
          <w:rFonts w:ascii="Times New Roman" w:hAnsi="Times New Roman" w:cs="Times New Roman"/>
          <w:sz w:val="28"/>
        </w:rPr>
      </w:pPr>
      <w:r w:rsidRPr="00F028B1">
        <w:rPr>
          <w:rFonts w:ascii="Times New Roman" w:hAnsi="Times New Roman" w:cs="Times New Roman"/>
          <w:sz w:val="28"/>
        </w:rPr>
        <w:t>В чем опасность, когда дети играют рядом с проезжей частью пустынной дороги?</w:t>
      </w:r>
    </w:p>
    <w:p w:rsidR="00F028B1" w:rsidRPr="00F028B1" w:rsidRDefault="00F028B1" w:rsidP="0019028A">
      <w:pPr>
        <w:shd w:val="clear" w:color="auto" w:fill="FFFFFF"/>
        <w:spacing w:after="0" w:line="240" w:lineRule="auto"/>
        <w:rPr>
          <w:rFonts w:ascii="Georgia" w:eastAsia="Times New Roman" w:hAnsi="Georgia" w:cs="Times New Roman"/>
          <w:color w:val="1A1A1A"/>
          <w:sz w:val="24"/>
          <w:szCs w:val="24"/>
          <w:lang w:eastAsia="ru-RU"/>
        </w:rPr>
      </w:pPr>
      <w:r w:rsidRPr="00F028B1">
        <w:rPr>
          <w:rFonts w:ascii="Times New Roman" w:hAnsi="Times New Roman" w:cs="Times New Roman"/>
          <w:sz w:val="28"/>
        </w:rPr>
        <w:lastRenderedPageBreak/>
        <w:t>Ответ: В азарте игры, убежденные в отсутствии транспортных средств,   дети могут выбежать, выехать (на велосипеде, скейтборде, роликах…) на проезжую часть, не осмотрев ее, и попасть в ДТП.</w:t>
      </w:r>
    </w:p>
    <w:p w:rsidR="006B00FD" w:rsidRDefault="006B00FD" w:rsidP="0019028A">
      <w:pPr>
        <w:spacing w:after="0"/>
        <w:jc w:val="both"/>
        <w:rPr>
          <w:rFonts w:ascii="Times New Roman" w:hAnsi="Times New Roman" w:cs="Times New Roman"/>
          <w:sz w:val="28"/>
        </w:rPr>
      </w:pPr>
      <w:r w:rsidRPr="0019028A">
        <w:rPr>
          <w:rFonts w:ascii="Times New Roman" w:hAnsi="Times New Roman" w:cs="Times New Roman"/>
          <w:sz w:val="28"/>
          <w:u w:val="single"/>
        </w:rPr>
        <w:t>Слайд 2</w:t>
      </w:r>
      <w:r w:rsidR="007B7130" w:rsidRPr="0019028A">
        <w:rPr>
          <w:rFonts w:ascii="Times New Roman" w:hAnsi="Times New Roman" w:cs="Times New Roman"/>
          <w:sz w:val="28"/>
          <w:u w:val="single"/>
        </w:rPr>
        <w:t>8</w:t>
      </w:r>
      <w:r w:rsidRPr="0019028A">
        <w:rPr>
          <w:rFonts w:ascii="Times New Roman" w:hAnsi="Times New Roman" w:cs="Times New Roman"/>
          <w:sz w:val="28"/>
          <w:u w:val="single"/>
        </w:rPr>
        <w:t>.</w:t>
      </w:r>
      <w:r w:rsidR="00F028B1">
        <w:rPr>
          <w:rFonts w:ascii="Times New Roman" w:hAnsi="Times New Roman" w:cs="Times New Roman"/>
          <w:sz w:val="28"/>
        </w:rPr>
        <w:t xml:space="preserve"> Поездка сзади на транспорте. </w:t>
      </w:r>
      <w:r w:rsidR="00F028B1" w:rsidRPr="00F028B1">
        <w:rPr>
          <w:rFonts w:ascii="Times New Roman" w:hAnsi="Times New Roman" w:cs="Times New Roman"/>
          <w:sz w:val="28"/>
        </w:rPr>
        <w:t>Не</w:t>
      </w:r>
      <w:r w:rsidR="00F028B1">
        <w:rPr>
          <w:rFonts w:ascii="Times New Roman" w:hAnsi="Times New Roman" w:cs="Times New Roman"/>
          <w:sz w:val="28"/>
        </w:rPr>
        <w:t>льзя</w:t>
      </w:r>
      <w:r w:rsidR="00F028B1" w:rsidRPr="00F028B1">
        <w:rPr>
          <w:rFonts w:ascii="Times New Roman" w:hAnsi="Times New Roman" w:cs="Times New Roman"/>
          <w:sz w:val="28"/>
        </w:rPr>
        <w:t xml:space="preserve"> цепля</w:t>
      </w:r>
      <w:r w:rsidR="00F028B1">
        <w:rPr>
          <w:rFonts w:ascii="Times New Roman" w:hAnsi="Times New Roman" w:cs="Times New Roman"/>
          <w:sz w:val="28"/>
        </w:rPr>
        <w:t xml:space="preserve">ться </w:t>
      </w:r>
      <w:r w:rsidR="00F028B1" w:rsidRPr="00F028B1">
        <w:rPr>
          <w:rFonts w:ascii="Times New Roman" w:hAnsi="Times New Roman" w:cs="Times New Roman"/>
          <w:sz w:val="28"/>
        </w:rPr>
        <w:t>за проходящий мимо транспорт</w:t>
      </w:r>
      <w:r w:rsidR="00F028B1">
        <w:rPr>
          <w:rFonts w:ascii="Times New Roman" w:hAnsi="Times New Roman" w:cs="Times New Roman"/>
          <w:sz w:val="28"/>
        </w:rPr>
        <w:t>, это опасно для жизни.</w:t>
      </w:r>
    </w:p>
    <w:p w:rsidR="006B00FD" w:rsidRDefault="006B00FD" w:rsidP="0019028A">
      <w:pPr>
        <w:spacing w:after="0"/>
        <w:jc w:val="both"/>
        <w:rPr>
          <w:rFonts w:ascii="Times New Roman" w:hAnsi="Times New Roman" w:cs="Times New Roman"/>
          <w:sz w:val="28"/>
        </w:rPr>
      </w:pPr>
      <w:r w:rsidRPr="0019028A">
        <w:rPr>
          <w:rFonts w:ascii="Times New Roman" w:hAnsi="Times New Roman" w:cs="Times New Roman"/>
          <w:sz w:val="28"/>
          <w:u w:val="single"/>
        </w:rPr>
        <w:t>Слайд 2</w:t>
      </w:r>
      <w:r w:rsidR="00F028B1" w:rsidRPr="0019028A">
        <w:rPr>
          <w:rFonts w:ascii="Times New Roman" w:hAnsi="Times New Roman" w:cs="Times New Roman"/>
          <w:sz w:val="28"/>
          <w:u w:val="single"/>
        </w:rPr>
        <w:t>9</w:t>
      </w:r>
      <w:r w:rsidRPr="0019028A">
        <w:rPr>
          <w:rFonts w:ascii="Times New Roman" w:hAnsi="Times New Roman" w:cs="Times New Roman"/>
          <w:sz w:val="28"/>
          <w:u w:val="single"/>
        </w:rPr>
        <w:t>.</w:t>
      </w:r>
      <w:r w:rsidR="0019028A" w:rsidRPr="0019028A">
        <w:rPr>
          <w:rFonts w:ascii="Times New Roman" w:hAnsi="Times New Roman" w:cs="Times New Roman"/>
          <w:sz w:val="28"/>
        </w:rPr>
        <w:t xml:space="preserve"> Нельзя выезжать на дорогу не посмотрев  налево и направо</w:t>
      </w:r>
      <w:r w:rsidR="0019028A">
        <w:rPr>
          <w:rFonts w:ascii="Times New Roman" w:hAnsi="Times New Roman" w:cs="Times New Roman"/>
          <w:sz w:val="28"/>
        </w:rPr>
        <w:t xml:space="preserve">. </w:t>
      </w:r>
      <w:r w:rsidR="0019028A" w:rsidRPr="0019028A">
        <w:rPr>
          <w:rFonts w:ascii="Times New Roman" w:hAnsi="Times New Roman" w:cs="Times New Roman"/>
          <w:sz w:val="28"/>
        </w:rPr>
        <w:t>Прежде чем перейти дорогу — остановись, посмотри в обе стороны и, убедившись в безопасности, переходи дорогу, постоянно контролируя ситуацию.</w:t>
      </w:r>
    </w:p>
    <w:p w:rsidR="00F028B1" w:rsidRDefault="00F028B1" w:rsidP="0019028A">
      <w:pPr>
        <w:spacing w:after="0"/>
        <w:jc w:val="both"/>
        <w:rPr>
          <w:rFonts w:ascii="Times New Roman" w:hAnsi="Times New Roman" w:cs="Times New Roman"/>
          <w:sz w:val="28"/>
        </w:rPr>
      </w:pPr>
      <w:r w:rsidRPr="0019028A">
        <w:rPr>
          <w:rFonts w:ascii="Times New Roman" w:hAnsi="Times New Roman" w:cs="Times New Roman"/>
          <w:sz w:val="28"/>
          <w:u w:val="single"/>
        </w:rPr>
        <w:t xml:space="preserve">Слайд </w:t>
      </w:r>
      <w:r w:rsidRPr="0019028A">
        <w:rPr>
          <w:rFonts w:ascii="Times New Roman" w:hAnsi="Times New Roman" w:cs="Times New Roman"/>
          <w:sz w:val="28"/>
          <w:u w:val="single"/>
        </w:rPr>
        <w:t>30</w:t>
      </w:r>
      <w:r w:rsidR="0019028A" w:rsidRPr="0019028A">
        <w:rPr>
          <w:rFonts w:ascii="Times New Roman" w:hAnsi="Times New Roman" w:cs="Times New Roman"/>
          <w:sz w:val="28"/>
          <w:u w:val="single"/>
        </w:rPr>
        <w:t>-31.</w:t>
      </w:r>
      <w:r w:rsidR="0019028A">
        <w:rPr>
          <w:rFonts w:ascii="Times New Roman" w:hAnsi="Times New Roman" w:cs="Times New Roman"/>
          <w:sz w:val="28"/>
        </w:rPr>
        <w:t xml:space="preserve"> Переход дороги</w:t>
      </w:r>
      <w:proofErr w:type="gramStart"/>
      <w:r w:rsidR="0019028A">
        <w:rPr>
          <w:rFonts w:ascii="Times New Roman" w:hAnsi="Times New Roman" w:cs="Times New Roman"/>
          <w:sz w:val="28"/>
        </w:rPr>
        <w:t>.</w:t>
      </w:r>
      <w:proofErr w:type="gramEnd"/>
      <w:r w:rsidR="0019028A" w:rsidRPr="0019028A">
        <w:rPr>
          <w:rFonts w:ascii="Arial" w:hAnsi="Arial" w:cs="Arial"/>
          <w:color w:val="666666"/>
          <w:sz w:val="21"/>
          <w:szCs w:val="21"/>
        </w:rPr>
        <w:t xml:space="preserve"> </w:t>
      </w:r>
      <w:r w:rsidR="0019028A" w:rsidRPr="0019028A">
        <w:rPr>
          <w:rFonts w:ascii="Times New Roman" w:hAnsi="Times New Roman" w:cs="Times New Roman"/>
          <w:sz w:val="28"/>
        </w:rPr>
        <w:t>К</w:t>
      </w:r>
      <w:r w:rsidR="0019028A" w:rsidRPr="0019028A">
        <w:rPr>
          <w:rFonts w:ascii="Times New Roman" w:hAnsi="Times New Roman" w:cs="Times New Roman"/>
          <w:sz w:val="28"/>
        </w:rPr>
        <w:t>расный сигнал светофора — запрещающий. Жёлтый — знак внимания, предупреждающий о смене сигналов светофора. Для пешехода жёлтый сигнал также запрещающий, так как на жёлтый сигнал машинам разрешено закончить проезд перекрёстка. Зелёный — разрешает движение, но прежде чем выйти на проезжую часть дороги, необходимо убедиться, что все машины остановились. Жёлтый мигающий сигнал светофора информирует о том, что перекрёсток нерегулируемый. Поэтому прежде чем перейти дорогу, убедитесь в собственной безопасности.</w:t>
      </w:r>
    </w:p>
    <w:p w:rsidR="00F028B1" w:rsidRDefault="00F028B1" w:rsidP="0019028A">
      <w:pPr>
        <w:spacing w:after="0"/>
        <w:jc w:val="both"/>
        <w:rPr>
          <w:rFonts w:ascii="Times New Roman" w:hAnsi="Times New Roman" w:cs="Times New Roman"/>
          <w:sz w:val="28"/>
        </w:rPr>
      </w:pPr>
      <w:r w:rsidRPr="0019028A">
        <w:rPr>
          <w:rFonts w:ascii="Times New Roman" w:hAnsi="Times New Roman" w:cs="Times New Roman"/>
          <w:sz w:val="28"/>
          <w:u w:val="single"/>
        </w:rPr>
        <w:t xml:space="preserve">Слайд </w:t>
      </w:r>
      <w:r w:rsidRPr="0019028A">
        <w:rPr>
          <w:rFonts w:ascii="Times New Roman" w:hAnsi="Times New Roman" w:cs="Times New Roman"/>
          <w:sz w:val="28"/>
          <w:u w:val="single"/>
        </w:rPr>
        <w:t>32</w:t>
      </w:r>
      <w:r w:rsidR="0019028A" w:rsidRPr="0019028A">
        <w:rPr>
          <w:rFonts w:ascii="Times New Roman" w:hAnsi="Times New Roman" w:cs="Times New Roman"/>
          <w:sz w:val="28"/>
          <w:u w:val="single"/>
        </w:rPr>
        <w:t xml:space="preserve">. </w:t>
      </w:r>
      <w:r w:rsidR="0019028A">
        <w:rPr>
          <w:rFonts w:ascii="Times New Roman" w:hAnsi="Times New Roman" w:cs="Times New Roman"/>
          <w:sz w:val="28"/>
        </w:rPr>
        <w:t>Переход дороги по пешеходному переходу.</w:t>
      </w:r>
    </w:p>
    <w:p w:rsidR="00F028B1" w:rsidRDefault="00F028B1" w:rsidP="0019028A">
      <w:pPr>
        <w:spacing w:after="0"/>
        <w:jc w:val="both"/>
        <w:rPr>
          <w:rFonts w:ascii="Times New Roman" w:hAnsi="Times New Roman" w:cs="Times New Roman"/>
          <w:sz w:val="28"/>
        </w:rPr>
      </w:pPr>
      <w:r w:rsidRPr="0019028A">
        <w:rPr>
          <w:rFonts w:ascii="Times New Roman" w:hAnsi="Times New Roman" w:cs="Times New Roman"/>
          <w:sz w:val="28"/>
          <w:u w:val="single"/>
        </w:rPr>
        <w:t xml:space="preserve">Слайд </w:t>
      </w:r>
      <w:r w:rsidRPr="0019028A">
        <w:rPr>
          <w:rFonts w:ascii="Times New Roman" w:hAnsi="Times New Roman" w:cs="Times New Roman"/>
          <w:sz w:val="28"/>
          <w:u w:val="single"/>
        </w:rPr>
        <w:t>33</w:t>
      </w:r>
      <w:r w:rsidR="0019028A" w:rsidRPr="0019028A">
        <w:rPr>
          <w:rFonts w:ascii="Times New Roman" w:hAnsi="Times New Roman" w:cs="Times New Roman"/>
          <w:sz w:val="28"/>
          <w:u w:val="single"/>
        </w:rPr>
        <w:t>.</w:t>
      </w:r>
      <w:r w:rsidR="0019028A">
        <w:rPr>
          <w:rFonts w:ascii="Times New Roman" w:hAnsi="Times New Roman" w:cs="Times New Roman"/>
          <w:sz w:val="28"/>
        </w:rPr>
        <w:t xml:space="preserve"> Как </w:t>
      </w:r>
      <w:proofErr w:type="gramStart"/>
      <w:r w:rsidR="0019028A">
        <w:rPr>
          <w:rFonts w:ascii="Times New Roman" w:hAnsi="Times New Roman" w:cs="Times New Roman"/>
          <w:sz w:val="28"/>
        </w:rPr>
        <w:t>думаешь</w:t>
      </w:r>
      <w:proofErr w:type="gramEnd"/>
      <w:r w:rsidR="0019028A">
        <w:rPr>
          <w:rFonts w:ascii="Times New Roman" w:hAnsi="Times New Roman" w:cs="Times New Roman"/>
          <w:sz w:val="28"/>
        </w:rPr>
        <w:t xml:space="preserve"> что сказал папа Буратино?</w:t>
      </w:r>
    </w:p>
    <w:p w:rsidR="00212C90" w:rsidRDefault="00F028B1" w:rsidP="0019028A">
      <w:pPr>
        <w:spacing w:after="0"/>
        <w:jc w:val="both"/>
        <w:rPr>
          <w:rFonts w:ascii="Times New Roman" w:hAnsi="Times New Roman" w:cs="Times New Roman"/>
          <w:sz w:val="28"/>
        </w:rPr>
      </w:pPr>
      <w:r w:rsidRPr="0019028A">
        <w:rPr>
          <w:rFonts w:ascii="Times New Roman" w:hAnsi="Times New Roman" w:cs="Times New Roman"/>
          <w:sz w:val="28"/>
          <w:u w:val="single"/>
        </w:rPr>
        <w:t>Слайд</w:t>
      </w:r>
      <w:r w:rsidR="0019028A" w:rsidRPr="0019028A">
        <w:rPr>
          <w:rFonts w:ascii="Times New Roman" w:hAnsi="Times New Roman" w:cs="Times New Roman"/>
          <w:sz w:val="28"/>
          <w:u w:val="single"/>
        </w:rPr>
        <w:t xml:space="preserve"> </w:t>
      </w:r>
      <w:r w:rsidRPr="0019028A">
        <w:rPr>
          <w:rFonts w:ascii="Times New Roman" w:hAnsi="Times New Roman" w:cs="Times New Roman"/>
          <w:sz w:val="28"/>
          <w:u w:val="single"/>
        </w:rPr>
        <w:t>34</w:t>
      </w:r>
      <w:r w:rsidR="0019028A" w:rsidRPr="0019028A">
        <w:rPr>
          <w:rFonts w:ascii="Times New Roman" w:hAnsi="Times New Roman" w:cs="Times New Roman"/>
          <w:sz w:val="28"/>
          <w:u w:val="single"/>
        </w:rPr>
        <w:t>.</w:t>
      </w:r>
      <w:r w:rsidR="0019028A">
        <w:rPr>
          <w:rFonts w:ascii="Times New Roman" w:hAnsi="Times New Roman" w:cs="Times New Roman"/>
          <w:sz w:val="28"/>
        </w:rPr>
        <w:t xml:space="preserve"> Как </w:t>
      </w:r>
      <w:proofErr w:type="gramStart"/>
      <w:r w:rsidR="0019028A">
        <w:rPr>
          <w:rFonts w:ascii="Times New Roman" w:hAnsi="Times New Roman" w:cs="Times New Roman"/>
          <w:sz w:val="28"/>
        </w:rPr>
        <w:t>думаешь</w:t>
      </w:r>
      <w:proofErr w:type="gramEnd"/>
      <w:r w:rsidR="0019028A">
        <w:rPr>
          <w:rFonts w:ascii="Times New Roman" w:hAnsi="Times New Roman" w:cs="Times New Roman"/>
          <w:sz w:val="28"/>
        </w:rPr>
        <w:t xml:space="preserve"> Буратино понял свои дорожные ошибки?</w:t>
      </w:r>
    </w:p>
    <w:p w:rsidR="0019028A" w:rsidRPr="00CC7FFA" w:rsidRDefault="0019028A" w:rsidP="0019028A">
      <w:pPr>
        <w:spacing w:after="0"/>
        <w:jc w:val="both"/>
        <w:rPr>
          <w:rFonts w:ascii="Times New Roman" w:hAnsi="Times New Roman" w:cs="Times New Roman"/>
          <w:sz w:val="28"/>
        </w:rPr>
      </w:pPr>
      <w:r w:rsidRPr="0019028A">
        <w:rPr>
          <w:rFonts w:ascii="Times New Roman" w:hAnsi="Times New Roman" w:cs="Times New Roman"/>
          <w:sz w:val="28"/>
          <w:u w:val="single"/>
        </w:rPr>
        <w:t>Слайд 35</w:t>
      </w:r>
      <w:r>
        <w:rPr>
          <w:rFonts w:ascii="Times New Roman" w:hAnsi="Times New Roman" w:cs="Times New Roman"/>
          <w:sz w:val="28"/>
        </w:rPr>
        <w:t>. Молодцы. С</w:t>
      </w:r>
      <w:bookmarkStart w:id="0" w:name="_GoBack"/>
      <w:bookmarkEnd w:id="0"/>
      <w:r>
        <w:rPr>
          <w:rFonts w:ascii="Times New Roman" w:hAnsi="Times New Roman" w:cs="Times New Roman"/>
          <w:sz w:val="28"/>
        </w:rPr>
        <w:t>облюдайте правила дорожного движения ребята!</w:t>
      </w:r>
    </w:p>
    <w:sectPr w:rsidR="0019028A" w:rsidRPr="00CC7F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50469"/>
    <w:multiLevelType w:val="hybridMultilevel"/>
    <w:tmpl w:val="2DBA9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897CAA"/>
    <w:multiLevelType w:val="hybridMultilevel"/>
    <w:tmpl w:val="9FC6EE48"/>
    <w:lvl w:ilvl="0" w:tplc="E146D236">
      <w:start w:val="1"/>
      <w:numFmt w:val="bullet"/>
      <w:lvlText w:val=""/>
      <w:lvlJc w:val="left"/>
      <w:pPr>
        <w:tabs>
          <w:tab w:val="num" w:pos="720"/>
        </w:tabs>
        <w:ind w:left="720" w:hanging="360"/>
      </w:pPr>
      <w:rPr>
        <w:rFonts w:ascii="Wingdings 2" w:hAnsi="Wingdings 2" w:hint="default"/>
      </w:rPr>
    </w:lvl>
    <w:lvl w:ilvl="1" w:tplc="FFD41CD4" w:tentative="1">
      <w:start w:val="1"/>
      <w:numFmt w:val="bullet"/>
      <w:lvlText w:val=""/>
      <w:lvlJc w:val="left"/>
      <w:pPr>
        <w:tabs>
          <w:tab w:val="num" w:pos="1440"/>
        </w:tabs>
        <w:ind w:left="1440" w:hanging="360"/>
      </w:pPr>
      <w:rPr>
        <w:rFonts w:ascii="Wingdings 2" w:hAnsi="Wingdings 2" w:hint="default"/>
      </w:rPr>
    </w:lvl>
    <w:lvl w:ilvl="2" w:tplc="3288131A" w:tentative="1">
      <w:start w:val="1"/>
      <w:numFmt w:val="bullet"/>
      <w:lvlText w:val=""/>
      <w:lvlJc w:val="left"/>
      <w:pPr>
        <w:tabs>
          <w:tab w:val="num" w:pos="2160"/>
        </w:tabs>
        <w:ind w:left="2160" w:hanging="360"/>
      </w:pPr>
      <w:rPr>
        <w:rFonts w:ascii="Wingdings 2" w:hAnsi="Wingdings 2" w:hint="default"/>
      </w:rPr>
    </w:lvl>
    <w:lvl w:ilvl="3" w:tplc="30708E46" w:tentative="1">
      <w:start w:val="1"/>
      <w:numFmt w:val="bullet"/>
      <w:lvlText w:val=""/>
      <w:lvlJc w:val="left"/>
      <w:pPr>
        <w:tabs>
          <w:tab w:val="num" w:pos="2880"/>
        </w:tabs>
        <w:ind w:left="2880" w:hanging="360"/>
      </w:pPr>
      <w:rPr>
        <w:rFonts w:ascii="Wingdings 2" w:hAnsi="Wingdings 2" w:hint="default"/>
      </w:rPr>
    </w:lvl>
    <w:lvl w:ilvl="4" w:tplc="7C0408E6" w:tentative="1">
      <w:start w:val="1"/>
      <w:numFmt w:val="bullet"/>
      <w:lvlText w:val=""/>
      <w:lvlJc w:val="left"/>
      <w:pPr>
        <w:tabs>
          <w:tab w:val="num" w:pos="3600"/>
        </w:tabs>
        <w:ind w:left="3600" w:hanging="360"/>
      </w:pPr>
      <w:rPr>
        <w:rFonts w:ascii="Wingdings 2" w:hAnsi="Wingdings 2" w:hint="default"/>
      </w:rPr>
    </w:lvl>
    <w:lvl w:ilvl="5" w:tplc="A5D8E162" w:tentative="1">
      <w:start w:val="1"/>
      <w:numFmt w:val="bullet"/>
      <w:lvlText w:val=""/>
      <w:lvlJc w:val="left"/>
      <w:pPr>
        <w:tabs>
          <w:tab w:val="num" w:pos="4320"/>
        </w:tabs>
        <w:ind w:left="4320" w:hanging="360"/>
      </w:pPr>
      <w:rPr>
        <w:rFonts w:ascii="Wingdings 2" w:hAnsi="Wingdings 2" w:hint="default"/>
      </w:rPr>
    </w:lvl>
    <w:lvl w:ilvl="6" w:tplc="F21CB65A" w:tentative="1">
      <w:start w:val="1"/>
      <w:numFmt w:val="bullet"/>
      <w:lvlText w:val=""/>
      <w:lvlJc w:val="left"/>
      <w:pPr>
        <w:tabs>
          <w:tab w:val="num" w:pos="5040"/>
        </w:tabs>
        <w:ind w:left="5040" w:hanging="360"/>
      </w:pPr>
      <w:rPr>
        <w:rFonts w:ascii="Wingdings 2" w:hAnsi="Wingdings 2" w:hint="default"/>
      </w:rPr>
    </w:lvl>
    <w:lvl w:ilvl="7" w:tplc="11A89BF4" w:tentative="1">
      <w:start w:val="1"/>
      <w:numFmt w:val="bullet"/>
      <w:lvlText w:val=""/>
      <w:lvlJc w:val="left"/>
      <w:pPr>
        <w:tabs>
          <w:tab w:val="num" w:pos="5760"/>
        </w:tabs>
        <w:ind w:left="5760" w:hanging="360"/>
      </w:pPr>
      <w:rPr>
        <w:rFonts w:ascii="Wingdings 2" w:hAnsi="Wingdings 2" w:hint="default"/>
      </w:rPr>
    </w:lvl>
    <w:lvl w:ilvl="8" w:tplc="465CCA98"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FC0"/>
    <w:rsid w:val="0019028A"/>
    <w:rsid w:val="00212C90"/>
    <w:rsid w:val="0060153F"/>
    <w:rsid w:val="0062126B"/>
    <w:rsid w:val="006B00FD"/>
    <w:rsid w:val="0070218B"/>
    <w:rsid w:val="007B7130"/>
    <w:rsid w:val="00836DBF"/>
    <w:rsid w:val="00C65511"/>
    <w:rsid w:val="00C92FC0"/>
    <w:rsid w:val="00CC7FFA"/>
    <w:rsid w:val="00F028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26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126B"/>
    <w:pPr>
      <w:ind w:left="720"/>
      <w:contextualSpacing/>
    </w:pPr>
  </w:style>
  <w:style w:type="paragraph" w:styleId="a4">
    <w:name w:val="Normal (Web)"/>
    <w:basedOn w:val="a"/>
    <w:uiPriority w:val="99"/>
    <w:unhideWhenUsed/>
    <w:rsid w:val="00CC7F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F028B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26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126B"/>
    <w:pPr>
      <w:ind w:left="720"/>
      <w:contextualSpacing/>
    </w:pPr>
  </w:style>
  <w:style w:type="paragraph" w:styleId="a4">
    <w:name w:val="Normal (Web)"/>
    <w:basedOn w:val="a"/>
    <w:uiPriority w:val="99"/>
    <w:unhideWhenUsed/>
    <w:rsid w:val="00CC7F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F028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83537">
      <w:bodyDiv w:val="1"/>
      <w:marLeft w:val="0"/>
      <w:marRight w:val="0"/>
      <w:marTop w:val="0"/>
      <w:marBottom w:val="0"/>
      <w:divBdr>
        <w:top w:val="none" w:sz="0" w:space="0" w:color="auto"/>
        <w:left w:val="none" w:sz="0" w:space="0" w:color="auto"/>
        <w:bottom w:val="none" w:sz="0" w:space="0" w:color="auto"/>
        <w:right w:val="none" w:sz="0" w:space="0" w:color="auto"/>
      </w:divBdr>
    </w:div>
    <w:div w:id="189297209">
      <w:bodyDiv w:val="1"/>
      <w:marLeft w:val="0"/>
      <w:marRight w:val="0"/>
      <w:marTop w:val="0"/>
      <w:marBottom w:val="0"/>
      <w:divBdr>
        <w:top w:val="none" w:sz="0" w:space="0" w:color="auto"/>
        <w:left w:val="none" w:sz="0" w:space="0" w:color="auto"/>
        <w:bottom w:val="none" w:sz="0" w:space="0" w:color="auto"/>
        <w:right w:val="none" w:sz="0" w:space="0" w:color="auto"/>
      </w:divBdr>
    </w:div>
    <w:div w:id="446582066">
      <w:bodyDiv w:val="1"/>
      <w:marLeft w:val="0"/>
      <w:marRight w:val="0"/>
      <w:marTop w:val="0"/>
      <w:marBottom w:val="0"/>
      <w:divBdr>
        <w:top w:val="none" w:sz="0" w:space="0" w:color="auto"/>
        <w:left w:val="none" w:sz="0" w:space="0" w:color="auto"/>
        <w:bottom w:val="none" w:sz="0" w:space="0" w:color="auto"/>
        <w:right w:val="none" w:sz="0" w:space="0" w:color="auto"/>
      </w:divBdr>
    </w:div>
    <w:div w:id="553543389">
      <w:bodyDiv w:val="1"/>
      <w:marLeft w:val="0"/>
      <w:marRight w:val="0"/>
      <w:marTop w:val="0"/>
      <w:marBottom w:val="0"/>
      <w:divBdr>
        <w:top w:val="none" w:sz="0" w:space="0" w:color="auto"/>
        <w:left w:val="none" w:sz="0" w:space="0" w:color="auto"/>
        <w:bottom w:val="none" w:sz="0" w:space="0" w:color="auto"/>
        <w:right w:val="none" w:sz="0" w:space="0" w:color="auto"/>
      </w:divBdr>
    </w:div>
    <w:div w:id="633874193">
      <w:bodyDiv w:val="1"/>
      <w:marLeft w:val="0"/>
      <w:marRight w:val="0"/>
      <w:marTop w:val="0"/>
      <w:marBottom w:val="0"/>
      <w:divBdr>
        <w:top w:val="none" w:sz="0" w:space="0" w:color="auto"/>
        <w:left w:val="none" w:sz="0" w:space="0" w:color="auto"/>
        <w:bottom w:val="none" w:sz="0" w:space="0" w:color="auto"/>
        <w:right w:val="none" w:sz="0" w:space="0" w:color="auto"/>
      </w:divBdr>
    </w:div>
    <w:div w:id="684403779">
      <w:bodyDiv w:val="1"/>
      <w:marLeft w:val="0"/>
      <w:marRight w:val="0"/>
      <w:marTop w:val="0"/>
      <w:marBottom w:val="0"/>
      <w:divBdr>
        <w:top w:val="none" w:sz="0" w:space="0" w:color="auto"/>
        <w:left w:val="none" w:sz="0" w:space="0" w:color="auto"/>
        <w:bottom w:val="none" w:sz="0" w:space="0" w:color="auto"/>
        <w:right w:val="none" w:sz="0" w:space="0" w:color="auto"/>
      </w:divBdr>
    </w:div>
    <w:div w:id="1314217994">
      <w:bodyDiv w:val="1"/>
      <w:marLeft w:val="0"/>
      <w:marRight w:val="0"/>
      <w:marTop w:val="0"/>
      <w:marBottom w:val="0"/>
      <w:divBdr>
        <w:top w:val="none" w:sz="0" w:space="0" w:color="auto"/>
        <w:left w:val="none" w:sz="0" w:space="0" w:color="auto"/>
        <w:bottom w:val="none" w:sz="0" w:space="0" w:color="auto"/>
        <w:right w:val="none" w:sz="0" w:space="0" w:color="auto"/>
      </w:divBdr>
    </w:div>
    <w:div w:id="1433041534">
      <w:bodyDiv w:val="1"/>
      <w:marLeft w:val="0"/>
      <w:marRight w:val="0"/>
      <w:marTop w:val="0"/>
      <w:marBottom w:val="0"/>
      <w:divBdr>
        <w:top w:val="none" w:sz="0" w:space="0" w:color="auto"/>
        <w:left w:val="none" w:sz="0" w:space="0" w:color="auto"/>
        <w:bottom w:val="none" w:sz="0" w:space="0" w:color="auto"/>
        <w:right w:val="none" w:sz="0" w:space="0" w:color="auto"/>
      </w:divBdr>
    </w:div>
    <w:div w:id="1981229745">
      <w:bodyDiv w:val="1"/>
      <w:marLeft w:val="0"/>
      <w:marRight w:val="0"/>
      <w:marTop w:val="0"/>
      <w:marBottom w:val="0"/>
      <w:divBdr>
        <w:top w:val="none" w:sz="0" w:space="0" w:color="auto"/>
        <w:left w:val="none" w:sz="0" w:space="0" w:color="auto"/>
        <w:bottom w:val="none" w:sz="0" w:space="0" w:color="auto"/>
        <w:right w:val="none" w:sz="0" w:space="0" w:color="auto"/>
      </w:divBdr>
      <w:divsChild>
        <w:div w:id="242688818">
          <w:marLeft w:val="432"/>
          <w:marRight w:val="0"/>
          <w:marTop w:val="211"/>
          <w:marBottom w:val="0"/>
          <w:divBdr>
            <w:top w:val="none" w:sz="0" w:space="0" w:color="auto"/>
            <w:left w:val="none" w:sz="0" w:space="0" w:color="auto"/>
            <w:bottom w:val="none" w:sz="0" w:space="0" w:color="auto"/>
            <w:right w:val="none" w:sz="0" w:space="0" w:color="auto"/>
          </w:divBdr>
        </w:div>
        <w:div w:id="1090657803">
          <w:marLeft w:val="432"/>
          <w:marRight w:val="0"/>
          <w:marTop w:val="211"/>
          <w:marBottom w:val="0"/>
          <w:divBdr>
            <w:top w:val="none" w:sz="0" w:space="0" w:color="auto"/>
            <w:left w:val="none" w:sz="0" w:space="0" w:color="auto"/>
            <w:bottom w:val="none" w:sz="0" w:space="0" w:color="auto"/>
            <w:right w:val="none" w:sz="0" w:space="0" w:color="auto"/>
          </w:divBdr>
        </w:div>
        <w:div w:id="562446089">
          <w:marLeft w:val="432"/>
          <w:marRight w:val="0"/>
          <w:marTop w:val="211"/>
          <w:marBottom w:val="0"/>
          <w:divBdr>
            <w:top w:val="none" w:sz="0" w:space="0" w:color="auto"/>
            <w:left w:val="none" w:sz="0" w:space="0" w:color="auto"/>
            <w:bottom w:val="none" w:sz="0" w:space="0" w:color="auto"/>
            <w:right w:val="none" w:sz="0" w:space="0" w:color="auto"/>
          </w:divBdr>
        </w:div>
        <w:div w:id="924189416">
          <w:marLeft w:val="432"/>
          <w:marRight w:val="0"/>
          <w:marTop w:val="211"/>
          <w:marBottom w:val="0"/>
          <w:divBdr>
            <w:top w:val="none" w:sz="0" w:space="0" w:color="auto"/>
            <w:left w:val="none" w:sz="0" w:space="0" w:color="auto"/>
            <w:bottom w:val="none" w:sz="0" w:space="0" w:color="auto"/>
            <w:right w:val="none" w:sz="0" w:space="0" w:color="auto"/>
          </w:divBdr>
        </w:div>
      </w:divsChild>
    </w:div>
    <w:div w:id="208444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4</Pages>
  <Words>1121</Words>
  <Characters>6396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2020-06-20T06:22:00Z</dcterms:created>
  <dcterms:modified xsi:type="dcterms:W3CDTF">2020-06-20T08:34:00Z</dcterms:modified>
</cp:coreProperties>
</file>